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242424"/>
          <w:sz w:val="6mm"/>
          <w:szCs w:val="6mm"/>
          <w:rFonts w:ascii="Segoe UI" w:cs="Segoe UI" w:eastAsia="Segoe UI" w:hAnsi="Segoe UI"/>
        </w:rPr>
        <w:t xml:space="preserve">Levantamiento de Mapa de Sistemas e indicadores OKRs-20260422_083414-Grabación de la reunión</w:t>
      </w:r>
    </w:p>
    <w:p>
      <w:pPr>
        <w:spacing w:after="100"/>
      </w:pPr>
      <w:r>
        <w:rPr>
          <w:color w:val="616161"/>
          <w:sz w:val="3mm"/>
          <w:szCs w:val="3mm"/>
          <w:rFonts w:ascii="Segoe UI" w:cs="Segoe UI" w:eastAsia="Segoe UI" w:hAnsi="Segoe UI"/>
        </w:rPr>
        <w:t xml:space="preserve">22 de abril de 2026, 2:34p.m.</w:t>
      </w:r>
    </w:p>
    <w:p>
      <w:pPr>
        <w:spacing w:after="100"/>
      </w:pPr>
      <w:r>
        <w:rPr>
          <w:color w:val="616161"/>
          <w:sz w:val="3mm"/>
          <w:szCs w:val="3mm"/>
          <w:rFonts w:ascii="Segoe UI" w:cs="Segoe UI" w:eastAsia="Segoe UI" w:hAnsi="Segoe UI"/>
        </w:rPr>
        <w:t xml:space="preserve">22m 33s</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09550" cy="209550"/>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inició la transcripción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0:03</w:t>
      </w:r>
      <w:r>
        <w:rPr>
          <w:color w:val="242424"/>
          <w:sz w:val="4.3mm"/>
          <w:szCs w:val="4.3mm"/>
          <w:rFonts w:ascii="Segoe UI" w:cs="Segoe UI" w:eastAsia="Segoe UI" w:hAnsi="Segoe UI"/>
        </w:rPr>
        <w:br/>
        <w:t xml:space="preserve">I have to take a comments.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0:05</w:t>
      </w:r>
      <w:r>
        <w:rPr>
          <w:color w:val="242424"/>
          <w:sz w:val="4.3mm"/>
          <w:szCs w:val="4.3mm"/>
          <w:rFonts w:ascii="Segoe UI" w:cs="Segoe UI" w:eastAsia="Segoe UI" w:hAnsi="Segoe UI"/>
        </w:rPr>
        <w:br/>
        <w:t xml:space="preserve">No, we try.</w:t>
      </w:r>
      <w:r>
        <w:rPr>
          <w:color w:val="242424"/>
          <w:sz w:val="4.3mm"/>
          <w:szCs w:val="4.3mm"/>
          <w:rFonts w:ascii="Segoe UI" w:cs="Segoe UI" w:eastAsia="Segoe UI" w:hAnsi="Segoe UI"/>
        </w:rPr>
        <w:br/>
        <w:t xml:space="preserve">Darling, I see you. I meant the financier. Yamas de Tajel operatidad de Cauna Lazare espos de la Puente.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0:32</w:t>
      </w:r>
      <w:r>
        <w:rPr>
          <w:color w:val="242424"/>
          <w:sz w:val="4.3mm"/>
          <w:szCs w:val="4.3mm"/>
          <w:rFonts w:ascii="Segoe UI" w:cs="Segoe UI" w:eastAsia="Segoe UI" w:hAnsi="Segoe UI"/>
        </w:rPr>
        <w:br/>
        <w:t xml:space="preserve">Mm.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0:49</w:t>
      </w:r>
      <w:r>
        <w:rPr>
          <w:color w:val="242424"/>
          <w:sz w:val="4.3mm"/>
          <w:szCs w:val="4.3mm"/>
          <w:rFonts w:ascii="Segoe UI" w:cs="Segoe UI" w:eastAsia="Segoe UI" w:hAnsi="Segoe UI"/>
        </w:rPr>
        <w:br/>
        <w:t xml:space="preserve">Contador de Guatemala, O con la contador de regional que locales digo el espoeda un avisiono pocomas del diadi de superativida de la que yo espoeda a general. Azimismo con la de cartera y con la tesori.</w:t>
      </w:r>
      <w:r>
        <w:rPr>
          <w:color w:val="242424"/>
          <w:sz w:val="4.3mm"/>
          <w:szCs w:val="4.3mm"/>
          <w:rFonts w:ascii="Segoe UI" w:cs="Segoe UI" w:eastAsia="Segoe UI" w:hAnsi="Segoe UI"/>
        </w:rPr>
        <w:br/>
        <w:t xml:space="preserve">No, it is the financierra.</w:t>
      </w:r>
      <w:r>
        <w:rPr>
          <w:color w:val="242424"/>
          <w:sz w:val="4.3mm"/>
          <w:szCs w:val="4.3mm"/>
          <w:rFonts w:ascii="Segoe UI" w:cs="Segoe UI" w:eastAsia="Segoe UI" w:hAnsi="Segoe UI"/>
        </w:rPr>
        <w:br/>
        <w:t xml:space="preserve">De Los pallets.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1:39</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1:46</w:t>
      </w:r>
      <w:r>
        <w:rPr>
          <w:color w:val="242424"/>
          <w:sz w:val="4.3mm"/>
          <w:szCs w:val="4.3mm"/>
          <w:rFonts w:ascii="Segoe UI" w:cs="Segoe UI" w:eastAsia="Segoe UI" w:hAnsi="Segoe UI"/>
        </w:rPr>
        <w:br/>
        <w:t xml:space="preserve">Pero en Colombia y en Dominicana, por ejemplo, con todo lo de facturación electrónica que está más desarrollado en algunos países que en otros, nuestros equipos tienen que facturar en el software que tenemos en unas plataformas, creo que le llaman edonas. Yo no tengo mucho conocimiento de estos términos, tienen que facturar en ese sistema con una página web y después vuelven y.</w:t>
      </w:r>
      <w:r>
        <w:rPr>
          <w:color w:val="242424"/>
          <w:sz w:val="4.3mm"/>
          <w:szCs w:val="4.3mm"/>
          <w:rFonts w:ascii="Segoe UI" w:cs="Segoe UI" w:eastAsia="Segoe UI" w:hAnsi="Segoe UI"/>
        </w:rPr>
        <w:br/>
        <w:t xml:space="preserve">¿Entonces por qué? Porque tenemos una versión desactualizada y esto no se comunica. Entonces aquí estamos teniendo reprocesos. Lo que te digo, esto no pasa en Guatemala, esto pasa en otros países.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2:21</w:t>
      </w:r>
      <w:r>
        <w:rPr>
          <w:color w:val="242424"/>
          <w:sz w:val="4.3mm"/>
          <w:szCs w:val="4.3mm"/>
          <w:rFonts w:ascii="Segoe UI" w:cs="Segoe UI" w:eastAsia="Segoe UI" w:hAnsi="Segoe UI"/>
        </w:rPr>
        <w:br/>
        <w:t xml:space="preserve">P.</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2:23</w:t>
      </w:r>
      <w:r>
        <w:rPr>
          <w:color w:val="242424"/>
          <w:sz w:val="4.3mm"/>
          <w:szCs w:val="4.3mm"/>
          <w:rFonts w:ascii="Segoe UI" w:cs="Segoe UI" w:eastAsia="Segoe UI" w:hAnsi="Segoe UI"/>
        </w:rPr>
        <w:br/>
        <w:t xml:space="preserve">Lo que te puedo decir que adicionalmente yo en pues en mi experiencia laboral he tenido la oportunidad de trabajar con diferentes ERPS como SAP y como el mismo Oracle, y también con compañías multinacionales. Y una cosa que me parece muy complicada aquí en este ERP es que uno tiene que loguearse cada vez que tiene que entrar a un país.</w:t>
      </w:r>
      <w:r>
        <w:rPr>
          <w:color w:val="242424"/>
          <w:sz w:val="4.3mm"/>
          <w:szCs w:val="4.3mm"/>
          <w:rFonts w:ascii="Segoe UI" w:cs="Segoe UI" w:eastAsia="Segoe UI" w:hAnsi="Segoe UI"/>
        </w:rPr>
        <w:br/>
        <w:t xml:space="preserve">Sobre todo para los que tenemos temas regionales, es desgastante. Entonces yo quiero entrar a Rampa Guatemala, entro a Rampa Guatemala. Luego me toca volverme a loguear con usuario, contraseña y acá 8 países. Cuando yo manejaba otros países, yo entraba solo un login y había como en Oracle y en SAP había como una pestañita donde yo me podía cambiar de subsidiaria.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2:48</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3:06</w:t>
      </w:r>
      <w:r>
        <w:rPr>
          <w:color w:val="242424"/>
          <w:sz w:val="4.3mm"/>
          <w:szCs w:val="4.3mm"/>
          <w:rFonts w:ascii="Segoe UI" w:cs="Segoe UI" w:eastAsia="Segoe UI" w:hAnsi="Segoe UI"/>
        </w:rPr>
        <w:br/>
        <w:t xml:space="preserve">Yo no sé si esto no se puede. Lo hemos conversado con Milton desde el área de tecnología le ha sido un apoyo grandísimo y ha podido desarrollar otras herramientas que han ayudado mucho a las áreas, pero son in house.</w:t>
      </w:r>
      <w:r>
        <w:rPr>
          <w:color w:val="242424"/>
          <w:sz w:val="4.3mm"/>
          <w:szCs w:val="4.3mm"/>
          <w:rFonts w:ascii="Segoe UI" w:cs="Segoe UI" w:eastAsia="Segoe UI" w:hAnsi="Segoe UI"/>
        </w:rPr>
        <w:br/>
        <w:t xml:space="preserve">Pero el ERP finalmente es algo transversal que toda el área financiera donde resguarda su información es clave. Entonces yo creo que ahí sí tenemos una pata coja y es y es poder actualizarnos en la versión de SAP. Yo realmente no creo que como compañía eso se pueda hacer este año, muy seguramente de pronto el otro, adicionalmente por temas de inversión de dinero.</w:t>
      </w:r>
      <w:r>
        <w:rPr>
          <w:color w:val="242424"/>
          <w:sz w:val="4.3mm"/>
          <w:szCs w:val="4.3mm"/>
          <w:rFonts w:ascii="Segoe UI" w:cs="Segoe UI" w:eastAsia="Segoe UI" w:hAnsi="Segoe UI"/>
        </w:rPr>
        <w:br/>
        <w:t xml:space="preserve">Es porque Milton también nos dice que esto es un proyecto grande, o sea, y yo participé en un proyecto de cambio de Rpy son equipos grandísimos años, se pierde información bien. O sea, yo sé que eso no es fácil, por eso sé que tampoco es porque la compañía simplemente no quiera o un capricho, sino que implica unos recursos que en este momento no están.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3:43</w:t>
      </w:r>
      <w:r>
        <w:rPr>
          <w:color w:val="242424"/>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4:03</w:t>
      </w:r>
      <w:r>
        <w:rPr>
          <w:color w:val="242424"/>
          <w:sz w:val="4.3mm"/>
          <w:szCs w:val="4.3mm"/>
          <w:rFonts w:ascii="Segoe UI" w:cs="Segoe UI" w:eastAsia="Segoe UI" w:hAnsi="Segoe UI"/>
        </w:rPr>
        <w:br/>
        <w:t xml:space="preserve">Pero el RP que utilizamos es SAP y sí, lo que te digo, por lo menos yo a nivel regional, estarme cambiando, eso es desgastante en algún momento. Ahorita estamos trabajando en una política de aprobación, derogaciones y el mismo Milton me decía, Johana, yo no veo, yo en otras compañías lo hacía con workflow de aprobación en el RP.</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4:22</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4:22</w:t>
      </w:r>
      <w:r>
        <w:rPr>
          <w:color w:val="242424"/>
          <w:sz w:val="4.3mm"/>
          <w:szCs w:val="4.3mm"/>
          <w:rFonts w:ascii="Segoe UI" w:cs="Segoe UI" w:eastAsia="Segoe UI" w:hAnsi="Segoe UI"/>
        </w:rPr>
        <w:br/>
        <w:t xml:space="preserve">Pero el acá con este ERP que tenemos no lo vamos a poder hacer porque estar, yo no me imagino un Carlos, un Andrés, unos directores logueándose país por países, no va a ser así. Entonces Milton, desde su desde su expertise, nos está ayudando a crearlo con inteligencia artificial o a través de un drive.</w:t>
      </w:r>
      <w:r>
        <w:rPr>
          <w:color w:val="242424"/>
          <w:sz w:val="4.3mm"/>
          <w:szCs w:val="4.3mm"/>
          <w:rFonts w:ascii="Segoe UI" w:cs="Segoe UI" w:eastAsia="Segoe UI" w:hAnsi="Segoe UI"/>
        </w:rPr>
        <w:br/>
        <w:t xml:space="preserve">Que sea más dinámico y no estoy cerrada, puede que sirva, pero como yo lo he trabajado en RP, sí sé que es tan fácil aquí. Siento que eso puede ser una barrera que Milton la ha sabido superar muy bien, pero pues de pronto pueden haber cosas que también nos que nos esté limitando y no la hayamos visto desde el RP.</w:t>
      </w:r>
      <w:r>
        <w:rPr>
          <w:color w:val="242424"/>
          <w:sz w:val="4.3mm"/>
          <w:szCs w:val="4.3mm"/>
          <w:rFonts w:ascii="Segoe UI" w:cs="Segoe UI" w:eastAsia="Segoe UI" w:hAnsi="Segoe UI"/>
        </w:rPr>
        <w:br/>
        <w:t xml:space="preserve">Sé que a nivel contable ellos hacen muchas cosas manuales. No sé si es por resistencia al cambio, porque de pronto no se podía entrar a revisar muy bien esas áreas. Entonces sí podían conversar con el contador. Muy bien ellos, qué trabajo.</w:t>
      </w:r>
      <w:r>
        <w:rPr>
          <w:color w:val="242424"/>
          <w:sz w:val="4.3mm"/>
          <w:szCs w:val="4.3mm"/>
          <w:rFonts w:ascii="Segoe UI" w:cs="Segoe UI" w:eastAsia="Segoe UI" w:hAnsi="Segoe UI"/>
        </w:rPr>
        <w:br/>
        <w:t xml:space="preserve">¿Qué tanto hacen el SAP y qué tanto pueden llegar a ser manual?</w:t>
      </w:r>
      <w:r>
        <w:rPr>
          <w:color w:val="242424"/>
          <w:sz w:val="4.3mm"/>
          <w:szCs w:val="4.3mm"/>
          <w:rFonts w:ascii="Segoe UI" w:cs="Segoe UI" w:eastAsia="Segoe UI" w:hAnsi="Segoe UI"/>
        </w:rPr>
        <w:br/>
        <w:t xml:space="preserve">Desde el área de tesorería y cartera, también ellos tienen que entrar a de hacer registros de pagos y de cuenta y de recaudos manualmente. Milton, a través de inteligencia artificial, ya nos está ayudando a con cartera.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5:45</w:t>
      </w:r>
      <w:r>
        <w:rPr>
          <w:color w:val="242424"/>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5:46</w:t>
      </w:r>
      <w:r>
        <w:rPr>
          <w:color w:val="242424"/>
          <w:sz w:val="4.3mm"/>
          <w:szCs w:val="4.3mm"/>
          <w:rFonts w:ascii="Segoe UI" w:cs="Segoe UI" w:eastAsia="Segoe UI" w:hAnsi="Segoe UI"/>
        </w:rPr>
        <w:br/>
        <w:t xml:space="preserve">Para estos registros en SAP, pero todo es muy manual. También tenemos Power BI. El área de Milton ha desarrollado diferentes dashboard ya para nivel de jefaturas de gerencias medias, para tener información más en línea y dosificada. Pero muchas veces esto no coincide con lo que está en SAP, entonces algunas nos sentimos.</w:t>
      </w:r>
      <w:r>
        <w:rPr>
          <w:color w:val="242424"/>
          <w:sz w:val="4.3mm"/>
          <w:szCs w:val="4.3mm"/>
          <w:rFonts w:ascii="Segoe UI" w:cs="Segoe UI" w:eastAsia="Segoe UI" w:hAnsi="Segoe UI"/>
        </w:rPr>
        <w:br/>
        <w:t xml:space="preserve">Como poco.</w:t>
      </w:r>
      <w:r>
        <w:rPr>
          <w:color w:val="242424"/>
          <w:sz w:val="4.3mm"/>
          <w:szCs w:val="4.3mm"/>
          <w:rFonts w:ascii="Segoe UI" w:cs="Segoe UI" w:eastAsia="Segoe UI" w:hAnsi="Segoe UI"/>
        </w:rPr>
        <w:br/>
        <w:t xml:space="preserve">Como con desconfianza, si sí, la información que está en el Power Bi o me voy a SAP, pero esa me toca entrar a cada una de las compañías. Entonces esto es como si uno de los puntos de dólar que yo les puedo informar.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6:24</w:t>
      </w:r>
      <w:r>
        <w:rPr>
          <w:color w:val="242424"/>
          <w:sz w:val="4.3mm"/>
          <w:szCs w:val="4.3mm"/>
          <w:rFonts w:ascii="Segoe UI" w:cs="Segoe UI" w:eastAsia="Segoe UI" w:hAnsi="Segoe UI"/>
        </w:rPr>
        <w:br/>
        <w:t xml:space="preserve">Perfecto, Joana. Sí, justamente cuando hablamos con Milton nos comentó que claro, hay una fuerte más grande es justamente el tema de los datos, el tema de la sincronización de lo que se tienen las bases de datos y es lo que a los usuarios más desconfianza les está causando que un tablero no te cause confianza. Creo que es todo lo contrario, porque un tablero debe darte la realidad y debería ser tu base para sustentar todos sus análisis. entonces.</w:t>
      </w:r>
      <w:r>
        <w:rPr>
          <w:color w:val="242424"/>
          <w:sz w:val="4.3mm"/>
          <w:szCs w:val="4.3mm"/>
          <w:rFonts w:ascii="Segoe UI" w:cs="Segoe UI" w:eastAsia="Segoe UI" w:hAnsi="Segoe UI"/>
        </w:rPr>
        <w:br/>
        <w:t xml:space="preserve">Definitivamente creemos que es una dolencia y es a lo que vamos a llevar a la mesa momento que tengamos la junta con los directores adicionalmente.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6:54</w:t>
      </w:r>
      <w:r>
        <w:rPr>
          <w:color w:val="242424"/>
          <w:sz w:val="4.3mm"/>
          <w:szCs w:val="4.3mm"/>
          <w:rFonts w:ascii="Segoe UI" w:cs="Segoe UI" w:eastAsia="Segoe UI" w:hAnsi="Segoe UI"/>
        </w:rPr>
        <w:br/>
        <w:t xml:space="preserve">Exacto, y también hay algo que sí quisiera resaltar, que a veces ni siquiera es por finanzas o tecnología, sino salgo de la naturaleza de la operación. Yo llevo ya 910 meses en la compañía y estoy todavía entendiendo la operatividad y acá se abren periodos contables, que eso no debería pasar.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7:03</w:t>
      </w:r>
      <w:r>
        <w:rPr>
          <w:color w:val="242424"/>
          <w:sz w:val="4.3mm"/>
          <w:szCs w:val="4.3mm"/>
          <w:rFonts w:ascii="Segoe UI" w:cs="Segoe UI" w:eastAsia="Segoe UI" w:hAnsi="Segoe UI"/>
        </w:rPr>
        <w:br/>
        <w:t xml:space="preserve">Correct.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7:13</w:t>
      </w:r>
      <w:r>
        <w:rPr>
          <w:color w:val="242424"/>
          <w:sz w:val="4.3mm"/>
          <w:szCs w:val="4.3mm"/>
          <w:rFonts w:ascii="Segoe UI" w:cs="Segoe UI" w:eastAsia="Segoe UI" w:hAnsi="Segoe UI"/>
        </w:rPr>
        <w:br/>
        <w:t xml:space="preserve">Entonces eso también hace que a ti no te coincida la información. Muchas veces los bancos me dicen, emíteme ingresos mensuales 2025 y obviamente qué hace un financiero. Eso me tiene que coincidir con el estado financiero que yo te estoy entregando y voy bajo los ingresos del dashboard y no coinciden, pero hoy los bajo a SAP y tampoco. Entonces ya ni siquiera es culpa del dashboard.</w:t>
      </w:r>
      <w:r>
        <w:rPr>
          <w:color w:val="242424"/>
          <w:sz w:val="4.3mm"/>
          <w:szCs w:val="4.3mm"/>
          <w:rFonts w:ascii="Segoe UI" w:cs="Segoe UI" w:eastAsia="Segoe UI" w:hAnsi="Segoe UI"/>
        </w:rPr>
        <w:br/>
        <w:t xml:space="preserve">Sino que de SAP también le pregunto a la contabilidad. Me dice sí, Joan, es que tuvimos que abrir periodos. ¿Por qué? Porque el cliente le exige a los de protección de activos, porque el cliente dice, usted me cobró alquiler por 10000 tarimas en enero del 2025, pero el 3 de abril me di cuenta que yo no tenía 10000, tengo 9000. Entonces cámbieme la.</w:t>
      </w:r>
      <w:r>
        <w:rPr>
          <w:color w:val="242424"/>
          <w:sz w:val="4.3mm"/>
          <w:szCs w:val="4.3mm"/>
          <w:rFonts w:ascii="Segoe UI" w:cs="Segoe UI" w:eastAsia="Segoe UI" w:hAnsi="Segoe UI"/>
        </w:rPr>
        <w:br/>
        <w:t xml:space="preserve">Haga todo un cambio y yo es un tema que estamos tratando de alinear las áreas porque esto no debería pasar. Voy a emitir notas, crédito posteriores, pero abrir periodos hace que después eso ya no me coincida.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8:08</w:t>
      </w:r>
      <w:r>
        <w:rPr>
          <w:color w:val="242424"/>
          <w:sz w:val="4.3mm"/>
          <w:szCs w:val="4.3mm"/>
          <w:rFonts w:ascii="Segoe UI" w:cs="Segoe UI" w:eastAsia="Segoe UI" w:hAnsi="Segoe UI"/>
        </w:rPr>
        <w:br/>
        <w:t xml:space="preserve">Totalmente de acuerdo, yo era en otra consulta, claro que tú has visto, tal vez consideras que algunas herramientas Exceles, manualidades que tú consideras que se podrían automatizar.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8:16</w:t>
      </w:r>
      <w:r>
        <w:rPr>
          <w:color w:val="242424"/>
          <w:sz w:val="4.3mm"/>
          <w:szCs w:val="4.3mm"/>
          <w:rFonts w:ascii="Segoe UI" w:cs="Segoe UI" w:eastAsia="Segoe UI" w:hAnsi="Segoe UI"/>
        </w:rPr>
        <w:br/>
        <w:t xml:space="preserve">Yeah.</w:t>
      </w:r>
      <w:r>
        <w:rPr>
          <w:color w:val="242424"/>
          <w:sz w:val="4.3mm"/>
          <w:szCs w:val="4.3mm"/>
          <w:rFonts w:ascii="Segoe UI" w:cs="Segoe UI" w:eastAsia="Segoe UI" w:hAnsi="Segoe UI"/>
        </w:rPr>
        <w:br/>
        <w:t xml:space="preserve">Sí, claro, no, total, el yo les digo, en experiencia previa yo trabajaba con unas herramientas que se llama host to host y esto es una comunicación de los bancos directamente con los CRP. Esto no lo tenemos en RAP. Es algo que desde mi llegada, Carlos me apoyó, sin embargo, por temas de liquidez de tiempo.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8:28</w:t>
      </w:r>
      <w:r>
        <w:rPr>
          <w:color w:val="242424"/>
          <w:sz w:val="4.3mm"/>
          <w:szCs w:val="4.3mm"/>
          <w:rFonts w:ascii="Segoe UI" w:cs="Segoe UI" w:eastAsia="Segoe UI" w:hAnsi="Segoe UI"/>
        </w:rPr>
        <w:br/>
        <w:t xml:space="preserve">Okay.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8:41</w:t>
      </w:r>
      <w:r>
        <w:rPr>
          <w:color w:val="242424"/>
          <w:sz w:val="4.3mm"/>
          <w:szCs w:val="4.3mm"/>
          <w:rFonts w:ascii="Segoe UI" w:cs="Segoe UI" w:eastAsia="Segoe UI" w:hAnsi="Segoe UI"/>
        </w:rPr>
        <w:br/>
        <w:t xml:space="preserve">No la podemos implementar, ya está en el radar de Milton y la idea es que este año los objetivos que tengo en este año está ese host to host. Esto va a beneficiar a toda el área financiera, beneficia tesorería, beneficia cartera y beneficia contabilidad. Ahorita hay una persona que todos los días tiene que entrar a las diferentes cuentas bancarias de los.</w:t>
      </w:r>
      <w:r>
        <w:rPr>
          <w:color w:val="242424"/>
          <w:sz w:val="4.3mm"/>
          <w:szCs w:val="4.3mm"/>
          <w:rFonts w:ascii="Segoe UI" w:cs="Segoe UI" w:eastAsia="Segoe UI" w:hAnsi="Segoe UI"/>
        </w:rPr>
        <w:br/>
        <w:t xml:space="preserve">8 países a bajar en un Excel esta información hasta que no lo baja el de tesorería, el de el de cartera no puede ver quién me pagó, hasta que no lo baja el de tesorería, el de contabilidad no puede conciliar sus movimientos bancarios. Entonces esto estamos trabajando al mediodía, empiezan con, pues no es que no hagan nada durante el mediodía anterior, sino hacen otras tareas.</w:t>
      </w:r>
      <w:r>
        <w:rPr>
          <w:color w:val="242424"/>
          <w:sz w:val="4.3mm"/>
          <w:szCs w:val="4.3mm"/>
          <w:rFonts w:ascii="Segoe UI" w:cs="Segoe UI" w:eastAsia="Segoe UI" w:hAnsi="Segoe UI"/>
        </w:rPr>
        <w:br/>
        <w:t xml:space="preserve">Que esto puede ser más rápido en lo que les digo en otras compañías. Eso viaja directamente a la medianoche. El banco le comunica esa información al erpy las personas llegamos a trabajar 8 de la mañana al erpy ya tenemos movimientos bancarios. Eso no está acá. Entonces esto es algo que sí necesitamos con urgencia, que cuento con el apoyo y la autorización de Carlos y que Milton también ya lo tiene en el radar.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9:45</w:t>
      </w:r>
      <w:r>
        <w:rPr>
          <w:color w:val="242424"/>
          <w:sz w:val="4.3mm"/>
          <w:szCs w:val="4.3mm"/>
          <w:rFonts w:ascii="Segoe UI" w:cs="Segoe UI" w:eastAsia="Segoe UI" w:hAnsi="Segoe UI"/>
        </w:rPr>
        <w:br/>
        <w:t xml:space="preserve">Perfecto, Ian, alguna otra funcionalidad o herramienta que pusieras igual que les causa cuellos de botella.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9:48</w:t>
      </w:r>
      <w:r>
        <w:rPr>
          <w:color w:val="242424"/>
          <w:sz w:val="4.3mm"/>
          <w:szCs w:val="4.3mm"/>
          <w:rFonts w:ascii="Segoe UI" w:cs="Segoe UI" w:eastAsia="Segoe UI" w:hAnsi="Segoe UI"/>
        </w:rPr>
        <w:br/>
        <w:t xml:space="preserve">It is.</w:t>
      </w:r>
      <w:r>
        <w:rPr>
          <w:color w:val="242424"/>
          <w:sz w:val="4.3mm"/>
          <w:szCs w:val="4.3mm"/>
          <w:rFonts w:ascii="Segoe UI" w:cs="Segoe UI" w:eastAsia="Segoe UI" w:hAnsi="Segoe UI"/>
        </w:rPr>
        <w:br/>
        <w:t xml:space="preserve">Yo creo que en contabilidad, pero lo que les digo, no me he podido meter con ellos y yo creo que sí. De pronto son unas personas, no todas, pero algunas son personas ya que son perfiles más senior. Entonces pienso que ahí podemos tener oportunidades que no las tengo ahorita tan.</w:t>
      </w:r>
      <w:r>
        <w:rPr>
          <w:color w:val="242424"/>
          <w:sz w:val="4.3mm"/>
          <w:szCs w:val="4.3mm"/>
          <w:rFonts w:ascii="Segoe UI" w:cs="Segoe UI" w:eastAsia="Segoe UI" w:hAnsi="Segoe UI"/>
        </w:rPr>
        <w:br/>
        <w:t xml:space="preserve">Palpables, como soy nueva, lo que les digo en 10 meses cuando hice la inducción y muchas áreas me contaban que acá podía haber algo. La nueva jefe también lleva. Ella lleva ya muchos años en la compañía, pero como jefe lleva sólo 3 meses, entonces estoy esperando a que ella se se estabilice. Ella está preciso en la época más dura de los contadores que es entregando el informe de final de año. Entonces es.</w:t>
      </w:r>
      <w:r>
        <w:rPr>
          <w:color w:val="242424"/>
          <w:sz w:val="4.3mm"/>
          <w:szCs w:val="4.3mm"/>
          <w:rFonts w:ascii="Segoe UI" w:cs="Segoe UI" w:eastAsia="Segoe UI" w:hAnsi="Segoe UI"/>
        </w:rPr>
        <w:br/>
        <w:t xml:space="preserve">El paso a seguir es ese. Y creo que en el área de contabilidad podemos tener un impacto grande, sobre todo los que manejan de pronto los que más grandes son más senior y yo pienso que como personal podemos estar reacios a y más abiertos en el área de cartera. Tesorería son personas un poco más, pues no muy jóvenes, pero sí menores de 40 en 40 años y entonces pueden estar más abiertas 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10:57</w:t>
      </w:r>
      <w:r>
        <w:rPr>
          <w:color w:val="242424"/>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10:59</w:t>
      </w:r>
      <w:r>
        <w:rPr>
          <w:color w:val="242424"/>
          <w:sz w:val="4.3mm"/>
          <w:szCs w:val="4.3mm"/>
          <w:rFonts w:ascii="Segoe UI" w:cs="Segoe UI" w:eastAsia="Segoe UI" w:hAnsi="Segoe UI"/>
        </w:rPr>
        <w:br/>
        <w:t xml:space="preserve">A entender que hay una inteligencia artificial y que si y si esto le llega, pues puede haber un error al inicio, pero estoy abierta que me va a cambiar el trabajo en contabilidad. De pronto no la misma jefe, sino de pronto su equipo de trabajo puede estar un poco más reacio, pero yo creo que con la jefe podemos generar un poco más de apertura para hacer estos cambios.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11:19</w:t>
      </w:r>
      <w:r>
        <w:rPr>
          <w:color w:val="242424"/>
          <w:sz w:val="4.3mm"/>
          <w:szCs w:val="4.3mm"/>
          <w:rFonts w:ascii="Segoe UI" w:cs="Segoe UI" w:eastAsia="Segoe UI" w:hAnsi="Segoe UI"/>
        </w:rPr>
        <w:br/>
        <w:t xml:space="preserve">Perfecto, Jonna, clarísimo. Otra consulta a nivel ya de tema de indicadores y entrando igual un poco el tema de que mencionó José. ¿Cómo lo manejan? ¿Cómo lo manejan? ¿Tienen indicadores, tableros, reportería?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11:27</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11:36</w:t>
      </w:r>
      <w:r>
        <w:rPr>
          <w:color w:val="242424"/>
          <w:sz w:val="4.3mm"/>
          <w:szCs w:val="4.3mm"/>
          <w:rFonts w:ascii="Segoe UI" w:cs="Segoe UI" w:eastAsia="Segoe UI" w:hAnsi="Segoe UI"/>
        </w:rPr>
        <w:br/>
        <w:t xml:space="preserve">Hey.</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11:57</w:t>
      </w:r>
      <w:r>
        <w:rPr>
          <w:color w:val="242424"/>
          <w:sz w:val="4.3mm"/>
          <w:szCs w:val="4.3mm"/>
          <w:rFonts w:ascii="Segoe UI" w:cs="Segoe UI" w:eastAsia="Segoe UI" w:hAnsi="Segoe UI"/>
        </w:rPr>
        <w:br/>
        <w:t xml:space="preserve">Comparamos contra presupuesto y se sacan múltiples indicadores financieros de desempeño de la compañía. Lo acá en este momento, la única que está con indicadores, perdón, es la persona de cartera. Ella sí tiene un indicador porque ella tiene unos KPI y un sueldo variable. Ella y su equipo de recuperación de cartera son los únicos.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12:03</w:t>
      </w:r>
      <w:r>
        <w:rPr>
          <w:color w:val="242424"/>
          <w:sz w:val="4.3mm"/>
          <w:szCs w:val="4.3mm"/>
          <w:rFonts w:ascii="Segoe UI" w:cs="Segoe UI" w:eastAsia="Segoe UI" w:hAnsi="Segoe UI"/>
        </w:rPr>
        <w:br/>
        <w:t xml:space="preserve">Indicadores, perdón, Joan.</w:t>
      </w:r>
      <w:r>
        <w:rPr>
          <w:color w:val="242424"/>
          <w:sz w:val="4.3mm"/>
          <w:szCs w:val="4.3mm"/>
          <w:rFonts w:ascii="Segoe UI" w:cs="Segoe UI" w:eastAsia="Segoe UI" w:hAnsi="Segoe UI"/>
        </w:rPr>
        <w:br/>
        <w:t xml:space="preserve">Okay.</w:t>
      </w:r>
      <w:r>
        <w:rPr>
          <w:color w:val="242424"/>
          <w:sz w:val="4.3mm"/>
          <w:szCs w:val="4.3mm"/>
          <w:rFonts w:ascii="Segoe UI" w:cs="Segoe UI" w:eastAsia="Segoe UI" w:hAnsi="Segoe UI"/>
        </w:rPr>
        <w:br/>
        <w:t xml:space="preserve">¿Y ustedes los visualizan en Excel o en Power BI o alguna otra herramienta?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12:22</w:t>
      </w:r>
      <w:r>
        <w:rPr>
          <w:color w:val="242424"/>
          <w:sz w:val="4.3mm"/>
          <w:szCs w:val="4.3mm"/>
          <w:rFonts w:ascii="Segoe UI" w:cs="Segoe UI" w:eastAsia="Segoe UI" w:hAnsi="Segoe UI"/>
        </w:rPr>
        <w:br/>
        <w:t xml:space="preserve">Los financieros.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12:23</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12:25</w:t>
      </w:r>
      <w:r>
        <w:rPr>
          <w:color w:val="242424"/>
          <w:sz w:val="4.3mm"/>
          <w:szCs w:val="4.3mm"/>
          <w:rFonts w:ascii="Segoe UI" w:cs="Segoe UI" w:eastAsia="Segoe UI" w:hAnsi="Segoe UI"/>
        </w:rPr>
        <w:br/>
        <w:t xml:space="preserve">En Excel, los contadores envían el estado financiero en Excel y todo en Excel y están ahí linkeados para sacar los indicadores de rendimientos financieros, indicadores financieros.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12:26</w:t>
      </w:r>
      <w:r>
        <w:rPr>
          <w:color w:val="242424"/>
          <w:sz w:val="4.3mm"/>
          <w:szCs w:val="4.3mm"/>
          <w:rFonts w:ascii="Segoe UI" w:cs="Segoe UI" w:eastAsia="Segoe UI" w:hAnsi="Segoe UI"/>
        </w:rPr>
        <w:br/>
        <w:t xml:space="preserve">Menciona.</w:t>
      </w:r>
      <w:r>
        <w:rPr>
          <w:color w:val="242424"/>
          <w:sz w:val="4.3mm"/>
          <w:szCs w:val="4.3mm"/>
          <w:rFonts w:ascii="Segoe UI" w:cs="Segoe UI" w:eastAsia="Segoe UI" w:hAnsi="Segoe UI"/>
        </w:rPr>
        <w:br/>
        <w:t xml:space="preserve">Perfecto, ahí José, no se tiene que esto para el tema del uso.</w:t>
      </w:r>
      <w:r>
        <w:rPr>
          <w:color w:val="242424"/>
          <w:sz w:val="4.3mm"/>
          <w:szCs w:val="4.3mm"/>
          <w:rFonts w:ascii="Segoe UI" w:cs="Segoe UI" w:eastAsia="Segoe UI" w:hAnsi="Segoe UI"/>
        </w:rPr>
        <w:br/>
        <w:t xml:space="preserve">La silencio.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12:47</w:t>
      </w:r>
      <w:r>
        <w:rPr>
          <w:color w:val="242424"/>
          <w:sz w:val="4.3mm"/>
          <w:szCs w:val="4.3mm"/>
          <w:rFonts w:ascii="Segoe UI" w:cs="Segoe UI" w:eastAsia="Segoe UI" w:hAnsi="Segoe UI"/>
        </w:rPr>
        <w:br/>
        <w:t xml:space="preserve">Ya sí, ya perdón, sí, sí, yo no, lo que pasa es quería saber, digo, lo que pasa es que estoy revisando los indicadores, no así como lo estamos usando los KPI que ya hice un barrido y el día de mañana quería validar contigo la parte de los indicadores y si se escapó alguno, pero vamos contigo, lo que pasa es como básicamente revisado en MySAP, digo en MyRap, perdón.</w:t>
      </w:r>
      <w:r>
        <w:rPr>
          <w:color w:val="242424"/>
          <w:sz w:val="4.3mm"/>
          <w:szCs w:val="4.3mm"/>
          <w:rFonts w:ascii="Segoe UI" w:cs="Segoe UI" w:eastAsia="Segoe UI" w:hAnsi="Segoe UI"/>
        </w:rPr>
        <w:br/>
        <w:t xml:space="preserve">No veo de algunos de facturación y todo eso, pero mi pregunta nada más queda orientada a los indicadores o Krs como objetivo, que yo sé que yo sé que bueno, ya que en la parte de recursos humanos hay una herramienta que se llama Ubix, es lo que se llama.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13:27</w:t>
      </w:r>
      <w:r>
        <w:rPr>
          <w:color w:val="242424"/>
          <w:sz w:val="4.3mm"/>
          <w:szCs w:val="4.3mm"/>
          <w:rFonts w:ascii="Segoe UI" w:cs="Segoe UI" w:eastAsia="Segoe UI" w:hAnsi="Segoe UI"/>
        </w:rPr>
        <w:br/>
        <w:t xml:space="preserve">You it, see, you it.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13:28</w:t>
      </w:r>
      <w:r>
        <w:rPr>
          <w:color w:val="242424"/>
          <w:sz w:val="4.3mm"/>
          <w:szCs w:val="4.3mm"/>
          <w:rFonts w:ascii="Segoe UI" w:cs="Segoe UI" w:eastAsia="Segoe UI" w:hAnsi="Segoe UI"/>
        </w:rPr>
        <w:br/>
        <w:t xml:space="preserve">Sí, que donde le ponen objetivos a las a los , a los huesos, a las personas, y quería ver si tú tienes algunos indicadores del tipo o Kr, que es de objetivo premio área, no, por ejemplo, tener el estado de resultados los primeros 5 días hábiles de cada mes, ¿no?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13:35</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13:48</w:t>
      </w:r>
      <w:r>
        <w:rPr>
          <w:color w:val="242424"/>
          <w:sz w:val="4.3mm"/>
          <w:szCs w:val="4.3mm"/>
          <w:rFonts w:ascii="Segoe UI" w:cs="Segoe UI" w:eastAsia="Segoe UI" w:hAnsi="Segoe UI"/>
        </w:rPr>
        <w:br/>
        <w:t xml:space="preserve">Hacer el cierre el segundo día hábi, o sea, como saber esos objetivos no tan operativos, sino más que nada táctico estratégicos que van directamente a tu puesto. Digo, yo de antemano ya revisé, he hablado con Alexander, perdón, con André, he hablado con Johana y obviamente me informan que.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13:48</w:t>
      </w:r>
      <w:r>
        <w:rPr>
          <w:color w:val="242424"/>
          <w:sz w:val="4.3mm"/>
          <w:szCs w:val="4.3mm"/>
          <w:rFonts w:ascii="Segoe UI" w:cs="Segoe UI" w:eastAsia="Segoe UI" w:hAnsi="Segoe UI"/>
        </w:rPr>
        <w:br/>
        <w:t xml:space="preserve">Sí, correcto.</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Sí, correcto.</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14:08</w:t>
      </w:r>
      <w:r>
        <w:rPr>
          <w:color w:val="242424"/>
          <w:sz w:val="4.3mm"/>
          <w:szCs w:val="4.3mm"/>
          <w:rFonts w:ascii="Segoe UI" w:cs="Segoe UI" w:eastAsia="Segoe UI" w:hAnsi="Segoe UI"/>
        </w:rPr>
        <w:br/>
        <w:t xml:space="preserve">Que no hay una herramienta tipo van a exportar donde podamos cascadear o escalar los indicadores, como o sea, como si fuera una cascada, no que a ese indicador me lleva, como te digo, van a exportar, no existen en la compañía, existen objetivos, pero estamos.</w:t>
      </w:r>
      <w:r>
        <w:rPr>
          <w:color w:val="242424"/>
          <w:sz w:val="4.3mm"/>
          <w:szCs w:val="4.3mm"/>
          <w:rFonts w:ascii="Segoe UI" w:cs="Segoe UI" w:eastAsia="Segoe UI" w:hAnsi="Segoe UI"/>
        </w:rPr>
        <w:br/>
        <w:t xml:space="preserve">Están por cada uno de ellos. Digo, por ahí va más que nada mi análisis para poder decir, oye, digo, yo creo que la al final del camino sabemos que se puede hacer un mal estocar porque ya yo presiden. O sea, tampoco es que no existan, solamente hay que ligarlos, no y cascadearlos. Yo quería ver si me podría pagar tus objetivos para.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14:30</w:t>
      </w:r>
      <w:r>
        <w:rPr>
          <w:color w:val="242424"/>
          <w:sz w:val="4.3mm"/>
          <w:szCs w:val="4.3mm"/>
          <w:rFonts w:ascii="Segoe UI" w:cs="Segoe UI" w:eastAsia="Segoe UI" w:hAnsi="Segoe UI"/>
        </w:rPr>
        <w:br/>
        <w:t xml:space="preserve">No.</w:t>
      </w:r>
      <w:r>
        <w:rPr>
          <w:color w:val="242424"/>
          <w:sz w:val="4.3mm"/>
          <w:szCs w:val="4.3mm"/>
          <w:rFonts w:ascii="Segoe UI" w:cs="Segoe UI" w:eastAsia="Segoe UI" w:hAnsi="Segoe UI"/>
        </w:rPr>
        <w:br/>
        <w:t xml:space="preserve">Y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14:49</w:t>
      </w:r>
      <w:r>
        <w:rPr>
          <w:color w:val="242424"/>
          <w:sz w:val="4.3mm"/>
          <w:szCs w:val="4.3mm"/>
          <w:rFonts w:ascii="Segoe UI" w:cs="Segoe UI" w:eastAsia="Segoe UI" w:hAnsi="Segoe UI"/>
        </w:rPr>
        <w:br/>
        <w:t xml:space="preserve">Más o menos hacer ese análisis.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14:51</w:t>
      </w:r>
      <w:r>
        <w:rPr>
          <w:color w:val="242424"/>
          <w:sz w:val="4.3mm"/>
          <w:szCs w:val="4.3mm"/>
          <w:rFonts w:ascii="Segoe UI" w:cs="Segoe UI" w:eastAsia="Segoe UI" w:hAnsi="Segoe UI"/>
        </w:rPr>
        <w:br/>
        <w:t xml:space="preserve">Claro que sí, ya se los se los comparto acá en el chat. Son los objetivos que conversamos con Carlos para mi cargo durante este 2026. Ahí está.</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14:55</w:t>
      </w:r>
      <w:r>
        <w:rPr>
          <w:color w:val="242424"/>
          <w:sz w:val="4.3mm"/>
          <w:szCs w:val="4.3mm"/>
          <w:rFonts w:ascii="Segoe UI" w:cs="Segoe UI" w:eastAsia="Segoe UI" w:hAnsi="Segoe UI"/>
        </w:rPr>
        <w:br/>
        <w:t xml:space="preserve">Sí.</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15:07</w:t>
      </w:r>
      <w:r>
        <w:rPr>
          <w:color w:val="242424"/>
          <w:sz w:val="4.3mm"/>
          <w:szCs w:val="4.3mm"/>
          <w:rFonts w:ascii="Segoe UI" w:cs="Segoe UI" w:eastAsia="Segoe UI" w:hAnsi="Segoe UI"/>
        </w:rPr>
        <w:br/>
        <w:t xml:space="preserve">Está como malo el internet, espérame 1 segundo.</w:t>
      </w:r>
      <w:r>
        <w:rPr>
          <w:color w:val="242424"/>
          <w:sz w:val="4.3mm"/>
          <w:szCs w:val="4.3mm"/>
          <w:rFonts w:ascii="Segoe UI" w:cs="Segoe UI" w:eastAsia="Segoe UI" w:hAnsi="Segoe UI"/>
        </w:rPr>
        <w:br/>
        <w:t xml:space="preserve">Pero a mí porque no me deja adjuntar, acá no puedo adjuntar con el más, cierto.</w:t>
      </w:r>
      <w:r>
        <w:rPr>
          <w:color w:val="242424"/>
          <w:sz w:val="4.3mm"/>
          <w:szCs w:val="4.3mm"/>
          <w:rFonts w:ascii="Segoe UI" w:cs="Segoe UI" w:eastAsia="Segoe UI" w:hAnsi="Segoe UI"/>
        </w:rPr>
        <w:br/>
        <w:t xml:space="preserve">no me dejo.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15:24</w:t>
      </w:r>
      <w:r>
        <w:rPr>
          <w:color w:val="242424"/>
          <w:sz w:val="4.3mm"/>
          <w:szCs w:val="4.3mm"/>
          <w:rFonts w:ascii="Segoe UI" w:cs="Segoe UI" w:eastAsia="Segoe UI" w:hAnsi="Segoe UI"/>
        </w:rPr>
        <w:br/>
        <w:t xml:space="preserve">See, good.</w:t>
      </w:r>
      <w:r>
        <w:rPr>
          <w:color w:val="242424"/>
          <w:sz w:val="4.3mm"/>
          <w:szCs w:val="4.3mm"/>
          <w:rFonts w:ascii="Segoe UI" w:cs="Segoe UI" w:eastAsia="Segoe UI" w:hAnsi="Segoe UI"/>
        </w:rPr>
        <w:br/>
        <w:t xml:space="preserve">En el chat.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15:27</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15:28</w:t>
      </w:r>
      <w:r>
        <w:rPr>
          <w:color w:val="242424"/>
          <w:sz w:val="4.3mm"/>
          <w:szCs w:val="4.3mm"/>
          <w:rFonts w:ascii="Segoe UI" w:cs="Segoe UI" w:eastAsia="Segoe UI" w:hAnsi="Segoe UI"/>
        </w:rPr>
        <w:br/>
        <w:t xml:space="preserve">¿Hay un chat?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15:32</w:t>
      </w:r>
      <w:r>
        <w:rPr>
          <w:color w:val="242424"/>
          <w:sz w:val="4.3mm"/>
          <w:szCs w:val="4.3mm"/>
          <w:rFonts w:ascii="Segoe UI" w:cs="Segoe UI" w:eastAsia="Segoe UI" w:hAnsi="Segoe UI"/>
        </w:rPr>
        <w:br/>
        <w:t xml:space="preserve">No me deja, le doy el más, pero es como si fuera acciones, no entiendo.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15:40</w:t>
      </w:r>
      <w:r>
        <w:rPr>
          <w:color w:val="242424"/>
          <w:sz w:val="4.3mm"/>
          <w:szCs w:val="4.3mm"/>
          <w:rFonts w:ascii="Segoe UI" w:cs="Segoe UI" w:eastAsia="Segoe UI" w:hAnsi="Segoe UI"/>
        </w:rPr>
        <w:br/>
        <w:t xml:space="preserve">En el.</w:t>
      </w:r>
      <w:r>
        <w:rPr>
          <w:color w:val="242424"/>
          <w:sz w:val="4.3mm"/>
          <w:szCs w:val="4.3mm"/>
          <w:rFonts w:ascii="Segoe UI" w:cs="Segoe UI" w:eastAsia="Segoe UI" w:hAnsi="Segoe UI"/>
        </w:rPr>
        <w:br/>
        <w:t xml:space="preserve">O si quieres lo pueden usar en la pantalla.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15:44</w:t>
      </w:r>
      <w:r>
        <w:rPr>
          <w:color w:val="242424"/>
          <w:sz w:val="4.3mm"/>
          <w:szCs w:val="4.3mm"/>
          <w:rFonts w:ascii="Segoe UI" w:cs="Segoe UI" w:eastAsia="Segoe UI" w:hAnsi="Segoe UI"/>
        </w:rPr>
        <w:br/>
        <w:t xml:space="preserve">Pero es más afecto.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15:47</w:t>
      </w:r>
      <w:r>
        <w:rPr>
          <w:color w:val="242424"/>
          <w:sz w:val="4.3mm"/>
          <w:szCs w:val="4.3mm"/>
          <w:rFonts w:ascii="Segoe UI" w:cs="Segoe UI" w:eastAsia="Segoe UI" w:hAnsi="Segoe UI"/>
        </w:rPr>
        <w:br/>
        <w:t xml:space="preserve">que queremos usar en pantalla.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15:47</w:t>
      </w:r>
      <w:r>
        <w:rPr>
          <w:color w:val="242424"/>
          <w:sz w:val="4.3mm"/>
          <w:szCs w:val="4.3mm"/>
          <w:rFonts w:ascii="Segoe UI" w:cs="Segoe UI" w:eastAsia="Segoe UI" w:hAnsi="Segoe UI"/>
        </w:rPr>
        <w:br/>
        <w:t xml:space="preserve">O K.</w:t>
      </w:r>
      <w:r>
        <w:rPr>
          <w:color w:val="242424"/>
          <w:sz w:val="4.3mm"/>
          <w:szCs w:val="4.3mm"/>
          <w:rFonts w:ascii="Segoe UI" w:cs="Segoe UI" w:eastAsia="Segoe UI" w:hAnsi="Segoe UI"/>
        </w:rPr>
        <w:br/>
        <w:t xml:space="preserve">Okay.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15:50</w:t>
      </w:r>
      <w:r>
        <w:rPr>
          <w:color w:val="242424"/>
          <w:sz w:val="4.3mm"/>
          <w:szCs w:val="4.3mm"/>
          <w:rFonts w:ascii="Segoe UI" w:cs="Segoe UI" w:eastAsia="Segoe UI" w:hAnsi="Segoe UI"/>
        </w:rPr>
        <w:br/>
        <w:t xml:space="preserve">En compartirse.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15:53</w:t>
      </w:r>
      <w:r>
        <w:rPr>
          <w:color w:val="242424"/>
          <w:sz w:val="4.3mm"/>
          <w:szCs w:val="4.3mm"/>
          <w:rFonts w:ascii="Segoe UI" w:cs="Segoe UI" w:eastAsia="Segoe UI" w:hAnsi="Segoe UI"/>
        </w:rPr>
        <w:br/>
        <w:t xml:space="preserve">Acá están.</w:t>
      </w:r>
      <w:r>
        <w:rPr>
          <w:color w:val="242424"/>
          <w:sz w:val="4.3mm"/>
          <w:szCs w:val="4.3mm"/>
          <w:rFonts w:ascii="Segoe UI" w:cs="Segoe UI" w:eastAsia="Segoe UI" w:hAnsi="Segoe UI"/>
        </w:rPr>
        <w:br/>
        <w:t xml:space="preserve">Está el presupuesto de caja gerencial del 2027, son oportunidades de mejora que evidencié en el área. Se maneja un presupuesto, pero no estaba ligado con el presupuesto de caja. No se comunicaban. Entonces mi idea es que esos 2 de caja gerencial se comunique y esté alineada y con entrega en noviembre del 2026.</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16:07</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16:23</w:t>
      </w:r>
      <w:r>
        <w:rPr>
          <w:color w:val="242424"/>
          <w:sz w:val="4.3mm"/>
          <w:szCs w:val="4.3mm"/>
          <w:rFonts w:ascii="Segoe UI" w:cs="Segoe UI" w:eastAsia="Segoe UI" w:hAnsi="Segoe UI"/>
        </w:rPr>
        <w:br/>
        <w:t xml:space="preserve">Lo del host to host que les acabo de comentar.</w:t>
      </w:r>
      <w:r>
        <w:rPr>
          <w:color w:val="242424"/>
          <w:sz w:val="4.3mm"/>
          <w:szCs w:val="4.3mm"/>
          <w:rFonts w:ascii="Segoe UI" w:cs="Segoe UI" w:eastAsia="Segoe UI" w:hAnsi="Segoe UI"/>
        </w:rPr>
        <w:br/>
        <w:t xml:space="preserve">Tengo también un objetivo de diseñar las plantillas de presupuesto. La compañía tenía plantillas automatizadas en Excel. No es una aplicación, no es nada. Todo es relativamente automatizado con Excel, pero.</w:t>
      </w:r>
      <w:r>
        <w:rPr>
          <w:color w:val="242424"/>
          <w:sz w:val="4.3mm"/>
          <w:szCs w:val="4.3mm"/>
          <w:rFonts w:ascii="Segoe UI" w:cs="Segoe UI" w:eastAsia="Segoe UI" w:hAnsi="Segoe UI"/>
        </w:rPr>
        <w:br/>
        <w:t xml:space="preserve">No estaba como plantillas para las áreas de recursos humanos. Mandaban la plantilla que consideraba operaciones en la que consideraban cada país también. Entonces estamos queriendo hacer una homologación de acá. También tengo unos. Tengo que crear unos indicadores.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16:57</w:t>
      </w:r>
      <w:r>
        <w:rPr>
          <w:color w:val="242424"/>
          <w:sz w:val="4.3mm"/>
          <w:szCs w:val="4.3mm"/>
          <w:rFonts w:ascii="Segoe UI" w:cs="Segoe UI" w:eastAsia="Segoe UI" w:hAnsi="Segoe UI"/>
        </w:rPr>
        <w:br/>
        <w:t xml:space="preserve">You 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17:02</w:t>
      </w:r>
      <w:r>
        <w:rPr>
          <w:color w:val="242424"/>
          <w:sz w:val="4.3mm"/>
          <w:szCs w:val="4.3mm"/>
          <w:rFonts w:ascii="Segoe UI" w:cs="Segoe UI" w:eastAsia="Segoe UI" w:hAnsi="Segoe UI"/>
        </w:rPr>
        <w:br/>
        <w:t xml:space="preserve">Con análisis y seguimiento.</w:t>
      </w:r>
      <w:r>
        <w:rPr>
          <w:color w:val="242424"/>
          <w:sz w:val="4.3mm"/>
          <w:szCs w:val="4.3mm"/>
          <w:rFonts w:ascii="Segoe UI" w:cs="Segoe UI" w:eastAsia="Segoe UI" w:hAnsi="Segoe UI"/>
        </w:rPr>
        <w:br/>
        <w:t xml:space="preserve">Tengo que tener una utilidad neta del 2 sin roda del 5, pero esto ya son indicadores de la compañía alineadas con presupuesto.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17:11</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17:14</w:t>
      </w:r>
      <w:r>
        <w:rPr>
          <w:color w:val="242424"/>
          <w:sz w:val="4.3mm"/>
          <w:szCs w:val="4.3mm"/>
          <w:rFonts w:ascii="Segoe UI" w:cs="Segoe UI" w:eastAsia="Segoe UI" w:hAnsi="Segoe UI"/>
        </w:rPr>
        <w:br/>
        <w:t xml:space="preserve">Implementar un plan integral de control de facturación para disminuir el ingreso devengado no facturado. Acá está lo del cierre contable. El cierre contable se deben entregar los consolidados el décimo día de cada mes y los finales se deben entregar a más tardar a marzo del 2027.</w:t>
      </w:r>
      <w:r>
        <w:rPr>
          <w:color w:val="242424"/>
          <w:sz w:val="4.3mm"/>
          <w:szCs w:val="4.3mm"/>
          <w:rFonts w:ascii="Segoe UI" w:cs="Segoe UI" w:eastAsia="Segoe UI" w:hAnsi="Segoe UI"/>
        </w:rPr>
        <w:br/>
        <w:t xml:space="preserve">Y un objetivo de la clima de la calificación de la encuesta de clima organizacional.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17:39</w:t>
      </w:r>
      <w:r>
        <w:rPr>
          <w:color w:val="242424"/>
          <w:sz w:val="4.3mm"/>
          <w:szCs w:val="4.3mm"/>
          <w:rFonts w:ascii="Segoe UI" w:cs="Segoe UI" w:eastAsia="Segoe UI" w:hAnsi="Segoe UI"/>
        </w:rPr>
        <w:br/>
        <w:t xml:space="preserve">Okay.</w:t>
      </w:r>
      <w:r>
        <w:rPr>
          <w:color w:val="242424"/>
          <w:sz w:val="4.3mm"/>
          <w:szCs w:val="4.3mm"/>
          <w:rFonts w:ascii="Segoe UI" w:cs="Segoe UI" w:eastAsia="Segoe UI" w:hAnsi="Segoe UI"/>
        </w:rPr>
        <w:br/>
        <w:t xml:space="preserve">¿Y que todo mundo tiene ese clima organizacional, 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17:46</w:t>
      </w:r>
      <w:r>
        <w:rPr>
          <w:color w:val="242424"/>
          <w:sz w:val="4.3mm"/>
          <w:szCs w:val="4.3mm"/>
          <w:rFonts w:ascii="Segoe UI" w:cs="Segoe UI" w:eastAsia="Segoe UI" w:hAnsi="Segoe UI"/>
        </w:rPr>
        <w:br/>
        <w:t xml:space="preserve">Sí, señor, correcto.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17:46</w:t>
      </w:r>
      <w:r>
        <w:rPr>
          <w:color w:val="242424"/>
          <w:sz w:val="4.3mm"/>
          <w:szCs w:val="4.3mm"/>
          <w:rFonts w:ascii="Segoe UI" w:cs="Segoe UI" w:eastAsia="Segoe UI" w:hAnsi="Segoe UI"/>
        </w:rPr>
        <w:br/>
        <w:t xml:space="preserve">Okay.</w:t>
      </w:r>
      <w:r>
        <w:rPr>
          <w:color w:val="242424"/>
          <w:sz w:val="4.3mm"/>
          <w:szCs w:val="4.3mm"/>
          <w:rFonts w:ascii="Segoe UI" w:cs="Segoe UI" w:eastAsia="Segoe UI" w:hAnsi="Segoe UI"/>
        </w:rPr>
        <w:br/>
        <w:t xml:space="preserve">No, pues muchas gracias, Joana. Digo, básicamente era eso, ya con lo que tienes, ahí este ya los ya los apunté y ya los voy a integrar.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17:52</w:t>
      </w:r>
      <w:r>
        <w:rPr>
          <w:color w:val="242424"/>
          <w:sz w:val="4.3mm"/>
          <w:szCs w:val="4.3mm"/>
          <w:rFonts w:ascii="Segoe UI" w:cs="Segoe UI" w:eastAsia="Segoe UI" w:hAnsi="Segoe UI"/>
        </w:rPr>
        <w:br/>
        <w:t xml:space="preserve">Y.</w:t>
      </w:r>
      <w:r>
        <w:rPr>
          <w:color w:val="242424"/>
          <w:sz w:val="4.3mm"/>
          <w:szCs w:val="4.3mm"/>
          <w:rFonts w:ascii="Segoe UI" w:cs="Segoe UI" w:eastAsia="Segoe UI" w:hAnsi="Segoe UI"/>
        </w:rPr>
        <w:br/>
        <w:t xml:space="preserve">Sí, bonitas que te los envíe o algo.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17:58</w:t>
      </w:r>
      <w:r>
        <w:rPr>
          <w:color w:val="242424"/>
          <w:sz w:val="4.3mm"/>
          <w:szCs w:val="4.3mm"/>
          <w:rFonts w:ascii="Segoe UI" w:cs="Segoe UI" w:eastAsia="Segoe UI" w:hAnsi="Segoe UI"/>
        </w:rPr>
        <w:br/>
        <w:t xml:space="preserve">Si me lo puedes enviar por correo, te lo agradecería bastante.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18:01</w:t>
      </w:r>
      <w:r>
        <w:rPr>
          <w:color w:val="242424"/>
          <w:sz w:val="4.3mm"/>
          <w:szCs w:val="4.3mm"/>
          <w:rFonts w:ascii="Segoe UI" w:cs="Segoe UI" w:eastAsia="Segoe UI" w:hAnsi="Segoe UI"/>
        </w:rPr>
        <w:br/>
        <w:t xml:space="preserve">listo, ya se los paso por correo.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18:03</w:t>
      </w:r>
      <w:r>
        <w:rPr>
          <w:color w:val="242424"/>
          <w:sz w:val="4.3mm"/>
          <w:szCs w:val="4.3mm"/>
          <w:rFonts w:ascii="Segoe UI" w:cs="Segoe UI" w:eastAsia="Segoe UI" w:hAnsi="Segoe UI"/>
        </w:rPr>
        <w:br/>
        <w:t xml:space="preserve">Speak.</w:t>
      </w:r>
      <w:r>
        <w:rPr>
          <w:color w:val="242424"/>
          <w:sz w:val="4.3mm"/>
          <w:szCs w:val="4.3mm"/>
          <w:rFonts w:ascii="Segoe UI" w:cs="Segoe UI" w:eastAsia="Segoe UI" w:hAnsi="Segoe UI"/>
        </w:rPr>
        <w:br/>
        <w:t xml:space="preserve">Sí, bueno, de mi parte, este bueno, Johana, tú ustedes, bueno, tú utilizaste como me decías que la persona digamos que de país con quien más podemos preguntar es sobre las herramientas. ¿Quién sería este Andrea?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18:22</w:t>
      </w:r>
      <w:r>
        <w:rPr>
          <w:color w:val="242424"/>
          <w:sz w:val="4.3mm"/>
          <w:szCs w:val="4.3mm"/>
          <w:rFonts w:ascii="Segoe UI" w:cs="Segoe UI" w:eastAsia="Segoe UI" w:hAnsi="Segoe UI"/>
        </w:rPr>
        <w:br/>
        <w:t xml:space="preserve">Andrea, no, en el ano, el contador es Raúl.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18:24</w:t>
      </w:r>
      <w:r>
        <w:rPr>
          <w:color w:val="242424"/>
          <w:sz w:val="4.3mm"/>
          <w:szCs w:val="4.3mm"/>
          <w:rFonts w:ascii="Segoe UI" w:cs="Segoe UI" w:eastAsia="Segoe UI" w:hAnsi="Segoe UI"/>
        </w:rPr>
        <w:br/>
        <w:t xml:space="preserve">No.</w:t>
      </w:r>
      <w:r>
        <w:rPr>
          <w:color w:val="242424"/>
          <w:sz w:val="4.3mm"/>
          <w:szCs w:val="4.3mm"/>
          <w:rFonts w:ascii="Segoe UI" w:cs="Segoe UI" w:eastAsia="Segoe UI" w:hAnsi="Segoe UI"/>
        </w:rPr>
        <w:br/>
        <w:t xml:space="preserve">¿Cómo se llama Raúl?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18:30</w:t>
      </w:r>
      <w:r>
        <w:rPr>
          <w:color w:val="242424"/>
          <w:sz w:val="4.3mm"/>
          <w:szCs w:val="4.3mm"/>
          <w:rFonts w:ascii="Segoe UI" w:cs="Segoe UI" w:eastAsia="Segoe UI" w:hAnsi="Segoe UI"/>
        </w:rPr>
        <w:br/>
        <w:t xml:space="preserve">Raúl.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18:32</w:t>
      </w:r>
      <w:r>
        <w:rPr>
          <w:color w:val="242424"/>
          <w:sz w:val="4.3mm"/>
          <w:szCs w:val="4.3mm"/>
          <w:rFonts w:ascii="Segoe UI" w:cs="Segoe UI" w:eastAsia="Segoe UI" w:hAnsi="Segoe UI"/>
        </w:rPr>
        <w:br/>
        <w:t xml:space="preserve">Okey, por eso lo apellido.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18:32</w:t>
      </w:r>
      <w:r>
        <w:rPr>
          <w:color w:val="242424"/>
          <w:sz w:val="4.3mm"/>
          <w:szCs w:val="4.3mm"/>
          <w:rFonts w:ascii="Segoe UI" w:cs="Segoe UI" w:eastAsia="Segoe UI" w:hAnsi="Segoe UI"/>
        </w:rPr>
        <w:br/>
        <w:t xml:space="preserve">Y de tesorería pueden hablar, Raúl, sí.</w:t>
      </w:r>
      <w:r>
        <w:rPr>
          <w:color w:val="242424"/>
          <w:sz w:val="4.3mm"/>
          <w:szCs w:val="4.3mm"/>
          <w:rFonts w:ascii="Segoe UI" w:cs="Segoe UI" w:eastAsia="Segoe UI" w:hAnsi="Segoe UI"/>
        </w:rPr>
        <w:br/>
        <w:t xml:space="preserve">Él es el contador de Guatemala.</w:t>
      </w:r>
      <w:r>
        <w:rPr>
          <w:color w:val="242424"/>
          <w:sz w:val="4.3mm"/>
          <w:szCs w:val="4.3mm"/>
          <w:rFonts w:ascii="Segoe UI" w:cs="Segoe UI" w:eastAsia="Segoe UI" w:hAnsi="Segoe UI"/>
        </w:rPr>
        <w:br/>
        <w:t xml:space="preserve">No es el apellido Raúl.</w:t>
      </w:r>
      <w:r>
        <w:rPr>
          <w:color w:val="242424"/>
          <w:sz w:val="4.3mm"/>
          <w:szCs w:val="4.3mm"/>
          <w:rFonts w:ascii="Segoe UI" w:cs="Segoe UI" w:eastAsia="Segoe UI" w:hAnsi="Segoe UI"/>
        </w:rPr>
        <w:br/>
        <w:t xml:space="preserve">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18:48</w:t>
      </w:r>
      <w:r>
        <w:rPr>
          <w:color w:val="242424"/>
          <w:sz w:val="4.3mm"/>
          <w:szCs w:val="4.3mm"/>
          <w:rFonts w:ascii="Segoe UI" w:cs="Segoe UI" w:eastAsia="Segoe UI" w:hAnsi="Segoe UI"/>
        </w:rPr>
        <w:br/>
        <w:t xml:space="preserve">Aquí tengo un tengo un listado de personas.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18:54</w:t>
      </w:r>
      <w:r>
        <w:rPr>
          <w:color w:val="242424"/>
          <w:sz w:val="4.3mm"/>
          <w:szCs w:val="4.3mm"/>
          <w:rFonts w:ascii="Segoe UI" w:cs="Segoe UI" w:eastAsia="Segoe UI" w:hAnsi="Segoe UI"/>
        </w:rPr>
        <w:br/>
        <w:t xml:space="preserve">Raúl Rosales.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18:54</w:t>
      </w:r>
      <w:r>
        <w:rPr>
          <w:color w:val="242424"/>
          <w:sz w:val="4.3mm"/>
          <w:szCs w:val="4.3mm"/>
          <w:rFonts w:ascii="Segoe UI" w:cs="Segoe UI" w:eastAsia="Segoe UI" w:hAnsi="Segoe UI"/>
        </w:rPr>
        <w:br/>
        <w:t xml:space="preserve">Aquí está en la.</w:t>
      </w:r>
      <w:r>
        <w:rPr>
          <w:color w:val="242424"/>
          <w:sz w:val="4.3mm"/>
          <w:szCs w:val="4.3mm"/>
          <w:rFonts w:ascii="Segoe UI" w:cs="Segoe UI" w:eastAsia="Segoe UI" w:hAnsi="Segoe UI"/>
        </w:rPr>
        <w:br/>
        <w:t xml:space="preserve">O K, Raúl Rosales.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18:57</w:t>
      </w:r>
      <w:r>
        <w:rPr>
          <w:color w:val="242424"/>
          <w:sz w:val="4.3mm"/>
          <w:szCs w:val="4.3mm"/>
          <w:rFonts w:ascii="Segoe UI" w:cs="Segoe UI" w:eastAsia="Segoe UI" w:hAnsi="Segoe UI"/>
        </w:rPr>
        <w:br/>
        <w:t xml:space="preserve">La jefe de él es la contadora regional, que es Wendy Mendoza.</w:t>
      </w:r>
      <w:r>
        <w:rPr>
          <w:color w:val="242424"/>
          <w:sz w:val="4.3mm"/>
          <w:szCs w:val="4.3mm"/>
          <w:rFonts w:ascii="Segoe UI" w:cs="Segoe UI" w:eastAsia="Segoe UI" w:hAnsi="Segoe UI"/>
        </w:rPr>
        <w:br/>
        <w:t xml:space="preserve">Ella fue contadora de Guatemala, pero ahorita está como jefe regional.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19:09</w:t>
      </w:r>
      <w:r>
        <w:rPr>
          <w:color w:val="242424"/>
          <w:sz w:val="4.3mm"/>
          <w:szCs w:val="4.3mm"/>
          <w:rFonts w:ascii="Segoe UI" w:cs="Segoe UI" w:eastAsia="Segoe UI" w:hAnsi="Segoe UI"/>
        </w:rPr>
        <w:br/>
        <w:t xml:space="preserve">¿Entonces nos nos recomiendas hablar con Raúl o con o con o con Wendy?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19:15</w:t>
      </w:r>
      <w:r>
        <w:rPr>
          <w:color w:val="242424"/>
          <w:sz w:val="4.3mm"/>
          <w:szCs w:val="4.3mm"/>
          <w:rFonts w:ascii="Segoe UI" w:cs="Segoe UI" w:eastAsia="Segoe UI" w:hAnsi="Segoe UI"/>
        </w:rPr>
        <w:br/>
        <w:t xml:space="preserve">Pues yo creo con cualquiera de los 2. De pronto Wendy les puede dar una visión, pero pues el tiempo de Wendy sí es más limitado, pero pueden revisar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19:17</w:t>
      </w:r>
      <w:r>
        <w:rPr>
          <w:color w:val="242424"/>
          <w:sz w:val="4.3mm"/>
          <w:szCs w:val="4.3mm"/>
          <w:rFonts w:ascii="Segoe UI" w:cs="Segoe UI" w:eastAsia="Segoe UI" w:hAnsi="Segoe UI"/>
        </w:rPr>
        <w:br/>
        <w:t xml:space="preserve">Okay.</w:t>
      </w:r>
      <w:r>
        <w:rPr>
          <w:color w:val="242424"/>
          <w:sz w:val="4.3mm"/>
          <w:szCs w:val="4.3mm"/>
          <w:rFonts w:ascii="Segoe UI" w:cs="Segoe UI" w:eastAsia="Segoe UI" w:hAnsi="Segoe UI"/>
        </w:rPr>
        <w:br/>
        <w:t xml:space="preserve">Lo que entonces este Sebastián voy a buscar con ellos una reunión en la tarde para poder ver un poquito más a detalle qué herramientas, sistemas o aplicaciones utilizan para toda la parte financiera.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19:35</w:t>
      </w:r>
      <w:r>
        <w:rPr>
          <w:color w:val="242424"/>
          <w:sz w:val="4.3mm"/>
          <w:szCs w:val="4.3mm"/>
          <w:rFonts w:ascii="Segoe UI" w:cs="Segoe UI" w:eastAsia="Segoe UI" w:hAnsi="Segoe UI"/>
        </w:rPr>
        <w:br/>
        <w:t xml:space="preserve">Okey, de acuerdo.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19:36</w:t>
      </w:r>
      <w:r>
        <w:rPr>
          <w:color w:val="242424"/>
          <w:sz w:val="4.3mm"/>
          <w:szCs w:val="4.3mm"/>
          <w:rFonts w:ascii="Segoe UI" w:cs="Segoe UI" w:eastAsia="Segoe UI" w:hAnsi="Segoe UI"/>
        </w:rPr>
        <w:br/>
        <w:t xml:space="preserve">Y por último.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19:37</w:t>
      </w:r>
      <w:r>
        <w:rPr>
          <w:color w:val="242424"/>
          <w:sz w:val="4.3mm"/>
          <w:szCs w:val="4.3mm"/>
          <w:rFonts w:ascii="Segoe UI" w:cs="Segoe UI" w:eastAsia="Segoe UI" w:hAnsi="Segoe UI"/>
        </w:rPr>
        <w:br/>
        <w:t xml:space="preserve">Es igual SAP, no tenemos más, es solo SAP, no hay más.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19:39</w:t>
      </w:r>
      <w:r>
        <w:rPr>
          <w:color w:val="242424"/>
          <w:sz w:val="4.3mm"/>
          <w:szCs w:val="4.3mm"/>
          <w:rFonts w:ascii="Segoe UI" w:cs="Segoe UI" w:eastAsia="Segoe UI" w:hAnsi="Segoe UI"/>
        </w:rPr>
        <w:br/>
        <w:t xml:space="preserve">Sí, ya sé, sí, pero más que nada lo que buscamos es SAP. ¿Cómo lo conectas? no? O sea, bueno, de SAP bajo la información Excel o de SAP me lo mando a Power BI o de SAP, no sé.</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19:47</w:t>
      </w:r>
      <w:r>
        <w:rPr>
          <w:color w:val="242424"/>
          <w:sz w:val="4.3mm"/>
          <w:szCs w:val="4.3mm"/>
          <w:rFonts w:ascii="Segoe UI" w:cs="Segoe UI" w:eastAsia="Segoe UI" w:hAnsi="Segoe UI"/>
        </w:rPr>
        <w:br/>
        <w:t xml:space="preserve">I'd say.</w:t>
      </w:r>
      <w:r>
        <w:rPr>
          <w:color w:val="242424"/>
          <w:sz w:val="4.3mm"/>
          <w:szCs w:val="4.3mm"/>
          <w:rFonts w:ascii="Segoe UI" w:cs="Segoe UI" w:eastAsia="Segoe UI" w:hAnsi="Segoe UI"/>
        </w:rPr>
        <w:br/>
        <w:t xml:space="preserve">No.</w:t>
      </w:r>
      <w:r>
        <w:rPr>
          <w:color w:val="242424"/>
          <w:sz w:val="4.3mm"/>
          <w:szCs w:val="4.3mm"/>
          <w:rFonts w:ascii="Segoe UI" w:cs="Segoe UI" w:eastAsia="Segoe UI" w:hAnsi="Segoe UI"/>
        </w:rPr>
        <w:br/>
        <w:t xml:space="preserve">Excel sabe Excel, no más.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19:51</w:t>
      </w:r>
      <w:r>
        <w:rPr>
          <w:color w:val="242424"/>
          <w:sz w:val="4.3mm"/>
          <w:szCs w:val="4.3mm"/>
          <w:rFonts w:ascii="Segoe UI" w:cs="Segoe UI" w:eastAsia="Segoe UI" w:hAnsi="Segoe UI"/>
        </w:rPr>
        <w:br/>
        <w:t xml:space="preserve">No.</w:t>
      </w:r>
      <w:r>
        <w:rPr>
          <w:color w:val="242424"/>
          <w:sz w:val="4.3mm"/>
          <w:szCs w:val="4.3mm"/>
          <w:rFonts w:ascii="Segoe UI" w:cs="Segoe UI" w:eastAsia="Segoe UI" w:hAnsi="Segoe UI"/>
        </w:rPr>
        <w:br/>
        <w:t xml:space="preserve">O K, este Johana, un por último, por ahí yo mandé un recordatorio de una encuesta de la.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19:54</w:t>
      </w:r>
      <w:r>
        <w:rPr>
          <w:color w:val="242424"/>
          <w:sz w:val="4.3mm"/>
          <w:szCs w:val="4.3mm"/>
          <w:rFonts w:ascii="Segoe UI" w:cs="Segoe UI" w:eastAsia="Segoe UI" w:hAnsi="Segoe UI"/>
        </w:rPr>
        <w:br/>
        <w:t xml:space="preserve">Sí.</w:t>
      </w:r>
      <w:r>
        <w:rPr>
          <w:color w:val="242424"/>
          <w:sz w:val="4.3mm"/>
          <w:szCs w:val="4.3mm"/>
          <w:rFonts w:ascii="Segoe UI" w:cs="Segoe UI" w:eastAsia="Segoe UI" w:hAnsi="Segoe UI"/>
        </w:rPr>
        <w:br/>
        <w:t xml:space="preserve">Sí, ya la hice hoy por la mañanita,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20:02</w:t>
      </w:r>
      <w:r>
        <w:rPr>
          <w:color w:val="242424"/>
          <w:sz w:val="4.3mm"/>
          <w:szCs w:val="4.3mm"/>
          <w:rFonts w:ascii="Segoe UI" w:cs="Segoe UI" w:eastAsia="Segoe UI" w:hAnsi="Segoe UI"/>
        </w:rPr>
        <w:br/>
        <w:t xml:space="preserve">Perfecto, seguro, seguro, perfecto.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20:03</w:t>
      </w:r>
      <w:r>
        <w:rPr>
          <w:color w:val="242424"/>
          <w:sz w:val="4.3mm"/>
          <w:szCs w:val="4.3mm"/>
          <w:rFonts w:ascii="Segoe UI" w:cs="Segoe UI" w:eastAsia="Segoe UI" w:hAnsi="Segoe UI"/>
        </w:rPr>
        <w:br/>
        <w:t xml:space="preserve">sí la tenía pendiente, pero ya voy quedó hecha.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20:06</w:t>
      </w:r>
      <w:r>
        <w:rPr>
          <w:color w:val="242424"/>
          <w:sz w:val="4.3mm"/>
          <w:szCs w:val="4.3mm"/>
          <w:rFonts w:ascii="Segoe UI" w:cs="Segoe UI" w:eastAsia="Segoe UI" w:hAnsi="Segoe UI"/>
        </w:rPr>
        <w:br/>
        <w:t xml:space="preserve">Muchas gracias, no, pues de mi parte es todo, Sebastián.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20:08</w:t>
      </w:r>
      <w:r>
        <w:rPr>
          <w:color w:val="242424"/>
          <w:sz w:val="4.3mm"/>
          <w:szCs w:val="4.3mm"/>
          <w:rFonts w:ascii="Segoe UI" w:cs="Segoe UI" w:eastAsia="Segoe UI" w:hAnsi="Segoe UI"/>
        </w:rPr>
        <w:br/>
        <w:t xml:space="preserve">Listo.</w:t>
      </w:r>
      <w:r>
        <w:rPr>
          <w:color w:val="242424"/>
          <w:sz w:val="4.3mm"/>
          <w:szCs w:val="4.3mm"/>
          <w:rFonts w:ascii="Segoe UI" w:cs="Segoe UI" w:eastAsia="Segoe UI" w:hAnsi="Segoe UI"/>
        </w:rPr>
        <w:br/>
        <w:t xml:space="preserve">O K, ya les envié, ya los objetivos.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20:11</w:t>
      </w:r>
      <w:r>
        <w:rPr>
          <w:color w:val="242424"/>
          <w:sz w:val="4.3mm"/>
          <w:szCs w:val="4.3mm"/>
          <w:rFonts w:ascii="Segoe UI" w:cs="Segoe UI" w:eastAsia="Segoe UI" w:hAnsi="Segoe UI"/>
        </w:rPr>
        <w:br/>
        <w:t xml:space="preserve">Igual de mira todo.</w:t>
      </w:r>
      <w:r>
        <w:rPr>
          <w:color w:val="242424"/>
          <w:sz w:val="4.3mm"/>
          <w:szCs w:val="4.3mm"/>
          <w:rFonts w:ascii="Segoe UI" w:cs="Segoe UI" w:eastAsia="Segoe UI" w:hAnsi="Segoe UI"/>
        </w:rPr>
        <w:br/>
        <w:t xml:space="preserve">Muchas gracias, John, por tu tiempo y por toda la información compartida.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20:14</w:t>
      </w:r>
      <w:r>
        <w:rPr>
          <w:color w:val="242424"/>
          <w:sz w:val="4.3mm"/>
          <w:szCs w:val="4.3mm"/>
          <w:rFonts w:ascii="Segoe UI" w:cs="Segoe UI" w:eastAsia="Segoe UI" w:hAnsi="Segoe UI"/>
        </w:rPr>
        <w:br/>
        <w:t xml:space="preserve">Claro que sí, luego.</w:t>
      </w:r>
      <w:r>
        <w:rPr>
          <w:color w:val="242424"/>
          <w:sz w:val="4.3mm"/>
          <w:szCs w:val="4.3mm"/>
          <w:rFonts w:ascii="Segoe UI" w:cs="Segoe UI" w:eastAsia="Segoe UI" w:hAnsi="Segoe UI"/>
        </w:rPr>
        <w:br/>
        <w:t xml:space="preserve">A ustedes con gusto, feliz día, que estén muy bien, adiós.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20:20</w:t>
      </w:r>
      <w:r>
        <w:rPr>
          <w:color w:val="242424"/>
          <w:sz w:val="4.3mm"/>
          <w:szCs w:val="4.3mm"/>
          <w:rFonts w:ascii="Segoe UI" w:cs="Segoe UI" w:eastAsia="Segoe UI" w:hAnsi="Segoe UI"/>
        </w:rPr>
        <w:br/>
        <w:t xml:space="preserve">Hasta luego, una pregunta, sí, pero no es más que de la parte operativa. Estoy buscando cómo saber los inventarios de palets a nivel país. Es decir, yo sé que yo ya tengo, ya conozco cuando son los ingresos y las salidas.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20:20</w:t>
      </w:r>
      <w:r>
        <w:rPr>
          <w:color w:val="242424"/>
          <w:sz w:val="4.3mm"/>
          <w:szCs w:val="4.3mm"/>
          <w:rFonts w:ascii="Segoe UI" w:cs="Segoe UI" w:eastAsia="Segoe UI" w:hAnsi="Segoe UI"/>
        </w:rPr>
        <w:br/>
        <w:t xml:space="preserve">buen día hasta luego.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20:24</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20:39</w:t>
      </w:r>
      <w:r>
        <w:rPr>
          <w:color w:val="242424"/>
          <w:sz w:val="4.3mm"/>
          <w:szCs w:val="4.3mm"/>
          <w:rFonts w:ascii="Segoe UI" w:cs="Segoe UI" w:eastAsia="Segoe UI" w:hAnsi="Segoe UI"/>
        </w:rPr>
        <w:br/>
        <w:t xml:space="preserve">Y quiero saber los inventarios. Me dijeron, yo en una en el análisis nos usaron una factura y una factura decía arriba, digamos inventario, iniciar el cliente, las entradas que lo que él recibió, las salidas, transferencias y al final viene un inventario final del de los palets. ¿No hay alguna manera aquí de contabilidad?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20:56</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20:57</w:t>
      </w:r>
      <w:r>
        <w:rPr>
          <w:color w:val="242424"/>
          <w:sz w:val="4.3mm"/>
          <w:szCs w:val="4.3mm"/>
          <w:rFonts w:ascii="Segoe UI" w:cs="Segoe UI" w:eastAsia="Segoe UI" w:hAnsi="Segoe UI"/>
        </w:rPr>
        <w:br/>
        <w:t xml:space="preserve">O de SAP, yo pueda saber cuál es el inventario actual de los clientes en saldo de palets al día de hoy.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21:02</w:t>
      </w:r>
      <w:r>
        <w:rPr>
          <w:color w:val="242424"/>
          <w:sz w:val="4.3mm"/>
          <w:szCs w:val="4.3mm"/>
          <w:rFonts w:ascii="Segoe UI" w:cs="Segoe UI" w:eastAsia="Segoe UI" w:hAnsi="Segoe UI"/>
        </w:rPr>
        <w:br/>
        <w:t xml:space="preserve">And stop posting.</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21:04</w:t>
      </w:r>
      <w:r>
        <w:rPr>
          <w:color w:val="242424"/>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21:05</w:t>
      </w:r>
      <w:r>
        <w:rPr>
          <w:color w:val="242424"/>
          <w:sz w:val="4.3mm"/>
          <w:szCs w:val="4.3mm"/>
          <w:rFonts w:ascii="Segoe UI" w:cs="Segoe UI" w:eastAsia="Segoe UI" w:hAnsi="Segoe UI"/>
        </w:rPr>
        <w:br/>
        <w:t xml:space="preserve">No sabría decirte, un tal en SAP. Yo no creo que tengamos cantidades. Tenemos inventario en dólares, dolarizado en lo que tenemos en propiedad, planta y equipo. Eso lo tenemos desde el área financiera, pero cantidad para eso debe ser en MyRap y eso lo debe manejar protección de activos o operaciones.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21:14</w:t>
      </w:r>
      <w:r>
        <w:rPr>
          <w:color w:val="242424"/>
          <w:sz w:val="4.3mm"/>
          <w:szCs w:val="4.3mm"/>
          <w:rFonts w:ascii="Segoe UI" w:cs="Segoe UI" w:eastAsia="Segoe UI" w:hAnsi="Segoe UI"/>
        </w:rPr>
        <w:br/>
        <w:t xml:space="preserve">Vale.</w:t>
      </w:r>
      <w:r>
        <w:rPr>
          <w:color w:val="242424"/>
          <w:sz w:val="4.3mm"/>
          <w:szCs w:val="4.3mm"/>
          <w:rFonts w:ascii="Segoe UI" w:cs="Segoe UI" w:eastAsia="Segoe UI" w:hAnsi="Segoe UI"/>
        </w:rPr>
        <w:br/>
        <w:t xml:space="preserve">Okay.</w:t>
      </w:r>
      <w:r>
        <w:rPr>
          <w:color w:val="242424"/>
          <w:sz w:val="4.3mm"/>
          <w:szCs w:val="4.3mm"/>
          <w:rFonts w:ascii="Segoe UI" w:cs="Segoe UI" w:eastAsia="Segoe UI" w:hAnsi="Segoe UI"/>
        </w:rPr>
        <w:br/>
        <w:t xml:space="preserve">Ok, permítate.</w:t>
      </w:r>
      <w:r>
        <w:rPr>
          <w:color w:val="242424"/>
          <w:sz w:val="4.3mm"/>
          <w:szCs w:val="4.3mm"/>
          <w:rFonts w:ascii="Segoe UI" w:cs="Segoe UI" w:eastAsia="Segoe UI" w:hAnsi="Segoe UI"/>
        </w:rPr>
        <w:br/>
        <w:t xml:space="preserve">Sí.</w:t>
      </w:r>
      <w:r>
        <w:rPr>
          <w:color w:val="242424"/>
          <w:sz w:val="4.3mm"/>
          <w:szCs w:val="4.3mm"/>
          <w:rFonts w:ascii="Segoe UI" w:cs="Segoe UI" w:eastAsia="Segoe UI" w:hAnsi="Segoe UI"/>
        </w:rPr>
        <w:br/>
        <w:t xml:space="preserve">Sí, okey, sí, por acá preguntas,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21:27</w:t>
      </w:r>
      <w:r>
        <w:rPr>
          <w:color w:val="242424"/>
          <w:sz w:val="4.3mm"/>
          <w:szCs w:val="4.3mm"/>
          <w:rFonts w:ascii="Segoe UI" w:cs="Segoe UI" w:eastAsia="Segoe UI" w:hAnsi="Segoe UI"/>
        </w:rPr>
        <w:br/>
        <w:t xml:space="preserve">Pero pregúntale igual a Raúl, pero desde contabilidad tenemos eso es en dólares.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21:32</w:t>
      </w:r>
      <w:r>
        <w:rPr>
          <w:color w:val="242424"/>
          <w:sz w:val="4.3mm"/>
          <w:szCs w:val="4.3mm"/>
          <w:rFonts w:ascii="Segoe UI" w:cs="Segoe UI" w:eastAsia="Segoe UI" w:hAnsi="Segoe UI"/>
        </w:rPr>
        <w:br/>
        <w:t xml:space="preserve">We nice.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21:34</w:t>
      </w:r>
      <w:r>
        <w:rPr>
          <w:color w:val="242424"/>
          <w:sz w:val="4.3mm"/>
          <w:szCs w:val="4.3mm"/>
          <w:rFonts w:ascii="Segoe UI" w:cs="Segoe UI" w:eastAsia="Segoe UI" w:hAnsi="Segoe UI"/>
        </w:rPr>
        <w:br/>
        <w:t xml:space="preserve">En propiedad planta y equipo por cliente, no sé, porque de pronto es facturación. Revísalo, la jefa de facturación es Rosivel, con ella también puedes conversar y revisar si hay algo ahí.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21:34</w:t>
      </w:r>
      <w:r>
        <w:rPr>
          <w:color w:val="242424"/>
          <w:sz w:val="4.3mm"/>
          <w:szCs w:val="4.3mm"/>
          <w:rFonts w:ascii="Segoe UI" w:cs="Segoe UI" w:eastAsia="Segoe UI" w:hAnsi="Segoe UI"/>
        </w:rPr>
        <w:br/>
        <w:t xml:space="preserve">Okay.</w:t>
      </w:r>
      <w:r>
        <w:rPr>
          <w:color w:val="242424"/>
          <w:sz w:val="4.3mm"/>
          <w:szCs w:val="4.3mm"/>
          <w:rFonts w:ascii="Segoe UI" w:cs="Segoe UI" w:eastAsia="Segoe UI" w:hAnsi="Segoe UI"/>
        </w:rPr>
        <w:br/>
        <w:t xml:space="preserve">Listo.</w:t>
      </w:r>
      <w:r>
        <w:rPr>
          <w:color w:val="242424"/>
          <w:sz w:val="4.3mm"/>
          <w:szCs w:val="4.3mm"/>
          <w:rFonts w:ascii="Segoe UI" w:cs="Segoe UI" w:eastAsia="Segoe UI" w:hAnsi="Segoe UI"/>
        </w:rPr>
        <w:br/>
        <w:t xml:space="preserve">Perfecto o K,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21:49</w:t>
      </w:r>
      <w:r>
        <w:rPr>
          <w:color w:val="242424"/>
          <w:sz w:val="4.3mm"/>
          <w:szCs w:val="4.3mm"/>
          <w:rFonts w:ascii="Segoe UI" w:cs="Segoe UI" w:eastAsia="Segoe UI" w:hAnsi="Segoe UI"/>
        </w:rPr>
        <w:br/>
        <w:t xml:space="preserve">Pero la cantidad sí pienso que debe ir por otro lado por operaciones.</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21:57</w:t>
      </w:r>
      <w:r>
        <w:rPr>
          <w:color w:val="242424"/>
          <w:sz w:val="4.3mm"/>
          <w:szCs w:val="4.3mm"/>
          <w:rFonts w:ascii="Segoe UI" w:cs="Segoe UI" w:eastAsia="Segoe UI" w:hAnsi="Segoe UI"/>
        </w:rPr>
        <w:br/>
        <w:t xml:space="preserve">Listo, dale, que estés bien, hasta luego, feliz día.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22:01</w:t>
      </w:r>
      <w:r>
        <w:rPr>
          <w:color w:val="242424"/>
          <w:sz w:val="4.3mm"/>
          <w:szCs w:val="4.3mm"/>
          <w:rFonts w:ascii="Segoe UI" w:cs="Segoe UI" w:eastAsia="Segoe UI" w:hAnsi="Segoe UI"/>
        </w:rPr>
        <w:br/>
        <w:t xml:space="preserve">¿Gustas son?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22:01</w:t>
      </w:r>
      <w:r>
        <w:rPr>
          <w:color w:val="242424"/>
          <w:sz w:val="4.3mm"/>
          <w:szCs w:val="4.3mm"/>
          <w:rFonts w:ascii="Segoe UI" w:cs="Segoe UI" w:eastAsia="Segoe UI" w:hAnsi="Segoe UI"/>
        </w:rPr>
        <w:br/>
        <w:t xml:space="preserve">Hasta luego, buen día.</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2" cstate="none"/>
                    <a:srcRect/>
                    <a:stretch>
                      <a:fillRect/>
                    </a:stretch>
                  </pic:blipFill>
                  <pic:spPr bwMode="auto">
                    <a:xfrm>
                      <a:off x="0" y="0"/>
                      <a:ext cx="209550" cy="209550"/>
                    </a:xfrm>
                    <a:prstGeom prst="rect">
                      <a:avLst/>
                    </a:prstGeom>
                  </pic:spPr>
                </pic:pic>
              </a:graphicData>
            </a:graphic>
          </wp:anchor>
        </w:drawing>
      </w:r>
      <w:r>
        <w:rPr>
          <w:b/>
          <w:bCs/>
          <w:color w:val="616161"/>
          <w:sz w:val="4.3mm"/>
          <w:szCs w:val="4.3mm"/>
          <w:rFonts w:ascii="Segoe UI" w:cs="Segoe UI" w:eastAsia="Segoe UI" w:hAnsi="Segoe UI"/>
        </w:rPr>
        <w:br/>
        <w:t xml:space="preserve">Johana Moreno </w:t>
      </w:r>
      <w:r>
        <w:rPr>
          <w:color w:val="9E9E9E"/>
          <w:sz w:val="4.3mm"/>
          <w:szCs w:val="4.3mm"/>
          <w:rFonts w:ascii="Segoe UI" w:cs="Segoe UI" w:eastAsia="Segoe UI" w:hAnsi="Segoe UI"/>
        </w:rPr>
        <w:t xml:space="preserve">detuvo la transcripción</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8"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1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boohsp6ksi2hfn-pqd0ui.png"/><Relationship Id="rId7" Type="http://schemas.openxmlformats.org/officeDocument/2006/relationships/image" Target="media/daylw33qnyo5izdfeq_n5.png"/><Relationship Id="rId8" Type="http://schemas.openxmlformats.org/officeDocument/2006/relationships/image" Target="media/jdjcnvtugy_arsfzyeqft.png"/><Relationship Id="rId9" Type="http://schemas.openxmlformats.org/officeDocument/2006/relationships/image" Target="media/aropoawcffef4dn5gdh0h.png"/><Relationship Id="rId10" Type="http://schemas.openxmlformats.org/officeDocument/2006/relationships/image" Target="media/nfsotu4armxrnzmcjkuvb.png"/><Relationship Id="rId11" Type="http://schemas.openxmlformats.org/officeDocument/2006/relationships/image" Target="media/foyctbugoglpuro7mov9g.png"/><Relationship Id="rId12" Type="http://schemas.openxmlformats.org/officeDocument/2006/relationships/image" Target="media/pk0sbockkxallg45dzdgd.png"/><Relationship Id="rId13" Type="http://schemas.openxmlformats.org/officeDocument/2006/relationships/image" Target="media/nd_m8bz_xn9y-k0uab-jx.png"/><Relationship Id="rId14" Type="http://schemas.openxmlformats.org/officeDocument/2006/relationships/image" Target="media/jpmssh10zcwocremo8ppe.png"/><Relationship Id="rId15" Type="http://schemas.openxmlformats.org/officeDocument/2006/relationships/image" Target="media/f1aks-3lhx4iwivrdywuu.png"/><Relationship Id="rId16" Type="http://schemas.openxmlformats.org/officeDocument/2006/relationships/image" Target="media/ewkzre25-krsanvtuxbzr.png"/><Relationship Id="rId17" Type="http://schemas.openxmlformats.org/officeDocument/2006/relationships/image" Target="media/jq6shgyei9fh5-w60n0lm.png"/><Relationship Id="rId18" Type="http://schemas.openxmlformats.org/officeDocument/2006/relationships/image" Target="media/x1tszlixtvye0k14zy6g3.png"/><Relationship Id="rId19" Type="http://schemas.openxmlformats.org/officeDocument/2006/relationships/image" Target="media/h8uywju0cehyencdivi0s.png"/><Relationship Id="rId20" Type="http://schemas.openxmlformats.org/officeDocument/2006/relationships/image" Target="media/4kdpwkkwf5jjbmkucy20g.png"/><Relationship Id="rId21" Type="http://schemas.openxmlformats.org/officeDocument/2006/relationships/image" Target="media/rjbkeq4nmtuof6xhinv_k.png"/><Relationship Id="rId22" Type="http://schemas.openxmlformats.org/officeDocument/2006/relationships/image" Target="media/idvpxspwzfbqead3judet.png"/><Relationship Id="rId23" Type="http://schemas.openxmlformats.org/officeDocument/2006/relationships/image" Target="media/z7_lao47mj_nxckqakwdr.png"/><Relationship Id="rId24" Type="http://schemas.openxmlformats.org/officeDocument/2006/relationships/image" Target="media/x2k5imq7jrzqxfqytzeon.png"/><Relationship Id="rId25" Type="http://schemas.openxmlformats.org/officeDocument/2006/relationships/image" Target="media/zu-kjt7a2cdvwvkkwvw0h.png"/><Relationship Id="rId26" Type="http://schemas.openxmlformats.org/officeDocument/2006/relationships/image" Target="media/dg6gcjzmfeyyr5gkdyru7.png"/><Relationship Id="rId27" Type="http://schemas.openxmlformats.org/officeDocument/2006/relationships/image" Target="media/byjcdj58bwxzu44qxcogd.png"/><Relationship Id="rId28" Type="http://schemas.openxmlformats.org/officeDocument/2006/relationships/image" Target="media/-pfpvegpogrmbgkzt_brg.png"/><Relationship Id="rId29" Type="http://schemas.openxmlformats.org/officeDocument/2006/relationships/image" Target="media/ykg8f0itewijwzqcastbx.png"/><Relationship Id="rId30" Type="http://schemas.openxmlformats.org/officeDocument/2006/relationships/image" Target="media/nyhcay53sawxsnvn57ont.png"/><Relationship Id="rId31" Type="http://schemas.openxmlformats.org/officeDocument/2006/relationships/image" Target="media/rlwkk1yqdqmbkc2qtc-ic.png"/><Relationship Id="rId32" Type="http://schemas.openxmlformats.org/officeDocument/2006/relationships/image" Target="media/bzaypz3qu6tuqoxhitm7f.png"/><Relationship Id="rId33" Type="http://schemas.openxmlformats.org/officeDocument/2006/relationships/image" Target="media/qfvnkqszdplpulqwsxyrt.png"/><Relationship Id="rId34" Type="http://schemas.openxmlformats.org/officeDocument/2006/relationships/image" Target="media/v7q3dl2-kynjelbsv-95j.png"/><Relationship Id="rId35" Type="http://schemas.openxmlformats.org/officeDocument/2006/relationships/image" Target="media/3wvyqstmmnhjlwassjjdx.png"/><Relationship Id="rId36" Type="http://schemas.openxmlformats.org/officeDocument/2006/relationships/image" Target="media/hdixiqlxho5nbwmtz7rqr.png"/><Relationship Id="rId37" Type="http://schemas.openxmlformats.org/officeDocument/2006/relationships/image" Target="media/ft0c_xzb-9expydafrx6u.png"/><Relationship Id="rId38" Type="http://schemas.openxmlformats.org/officeDocument/2006/relationships/image" Target="media/fpjocsllmr6ss55froayl.png"/><Relationship Id="rId39" Type="http://schemas.openxmlformats.org/officeDocument/2006/relationships/image" Target="media/narkgr-8xialo1tnaxfn7.png"/><Relationship Id="rId40" Type="http://schemas.openxmlformats.org/officeDocument/2006/relationships/image" Target="media/dvjrspgopl0hfb2cd1djk.png"/><Relationship Id="rId41" Type="http://schemas.openxmlformats.org/officeDocument/2006/relationships/image" Target="media/oxftzkkpxy_-vm5m2yrq2.png"/><Relationship Id="rId42" Type="http://schemas.openxmlformats.org/officeDocument/2006/relationships/image" Target="media/jcgpmtdf0ocwpp9o8l_ri.png"/><Relationship Id="rId43" Type="http://schemas.openxmlformats.org/officeDocument/2006/relationships/image" Target="media/ga-6fl9hrxp1-zuea3wto.png"/><Relationship Id="rId44" Type="http://schemas.openxmlformats.org/officeDocument/2006/relationships/image" Target="media/z2wo__pwlgyweaxmkcbzv.png"/><Relationship Id="rId45" Type="http://schemas.openxmlformats.org/officeDocument/2006/relationships/image" Target="media/p8liioiigaie-oblf4t4y.png"/><Relationship Id="rId46" Type="http://schemas.openxmlformats.org/officeDocument/2006/relationships/image" Target="media/13xpmauqepl_4au32fb5d.png"/><Relationship Id="rId47" Type="http://schemas.openxmlformats.org/officeDocument/2006/relationships/image" Target="media/62op-qm4etpbtxotkctrd.png"/><Relationship Id="rId48" Type="http://schemas.openxmlformats.org/officeDocument/2006/relationships/image" Target="media/66_g2artuvze_it41hazc.png"/><Relationship Id="rId49" Type="http://schemas.openxmlformats.org/officeDocument/2006/relationships/image" Target="media/tn2nbim1le7nnugzxbsut.png"/><Relationship Id="rId50" Type="http://schemas.openxmlformats.org/officeDocument/2006/relationships/image" Target="media/5imu36gykfvedgkuhiblx.png"/><Relationship Id="rId51" Type="http://schemas.openxmlformats.org/officeDocument/2006/relationships/image" Target="media/fl1yppiwkeb5rmifsyz4u.png"/><Relationship Id="rId52" Type="http://schemas.openxmlformats.org/officeDocument/2006/relationships/image" Target="media/o4bswswxcfak_tmpequ57.png"/><Relationship Id="rId53" Type="http://schemas.openxmlformats.org/officeDocument/2006/relationships/image" Target="media/v9rju33eses59cdtliarq.png"/><Relationship Id="rId54" Type="http://schemas.openxmlformats.org/officeDocument/2006/relationships/image" Target="media/djvdm-hjqyjt5rss3gajg.png"/><Relationship Id="rId55" Type="http://schemas.openxmlformats.org/officeDocument/2006/relationships/image" Target="media/z7io1y03ehy0ju6tyxykj.png"/><Relationship Id="rId56" Type="http://schemas.openxmlformats.org/officeDocument/2006/relationships/image" Target="media/jr4yean6l-hafokzj6j-o.png"/><Relationship Id="rId57" Type="http://schemas.openxmlformats.org/officeDocument/2006/relationships/image" Target="media/iwm_trpcseigoisyb-vex.png"/><Relationship Id="rId58" Type="http://schemas.openxmlformats.org/officeDocument/2006/relationships/image" Target="media/khb-pcsleu4qqv-9xj918.png"/><Relationship Id="rId59" Type="http://schemas.openxmlformats.org/officeDocument/2006/relationships/image" Target="media/l9pa2mot9gybhoyoxpy5w.png"/><Relationship Id="rId60" Type="http://schemas.openxmlformats.org/officeDocument/2006/relationships/image" Target="media/frqams2sxg0uvjlkmgv3r.png"/><Relationship Id="rId61" Type="http://schemas.openxmlformats.org/officeDocument/2006/relationships/image" Target="media/ypbotlsjot64q8aito9gh.png"/><Relationship Id="rId62" Type="http://schemas.openxmlformats.org/officeDocument/2006/relationships/image" Target="media/uaaytpo4qhnioa9gcbog9.png"/><Relationship Id="rId63" Type="http://schemas.openxmlformats.org/officeDocument/2006/relationships/image" Target="media/betdmm6wurvt7iezydbzi.png"/><Relationship Id="rId64" Type="http://schemas.openxmlformats.org/officeDocument/2006/relationships/image" Target="media/kqwwfssm_mmztv3xtuox2.png"/><Relationship Id="rId65" Type="http://schemas.openxmlformats.org/officeDocument/2006/relationships/image" Target="media/m0wukggfqwrphtqjjmsr_.png"/><Relationship Id="rId66" Type="http://schemas.openxmlformats.org/officeDocument/2006/relationships/image" Target="media/nbnraekzemdjjfdvud8ok.png"/><Relationship Id="rId67" Type="http://schemas.openxmlformats.org/officeDocument/2006/relationships/image" Target="media/8lbk8koczem8-v-gyhvyz.png"/><Relationship Id="rId68" Type="http://schemas.openxmlformats.org/officeDocument/2006/relationships/image" Target="media/7lipncqvukmajdzsb8imk.png"/><Relationship Id="rId69" Type="http://schemas.openxmlformats.org/officeDocument/2006/relationships/image" Target="media/qpnuioqsyclla2qskllcy.png"/><Relationship Id="rId70" Type="http://schemas.openxmlformats.org/officeDocument/2006/relationships/image" Target="media/2au1t4-6tbg4nbfmkuyeu.png"/><Relationship Id="rId71" Type="http://schemas.openxmlformats.org/officeDocument/2006/relationships/image" Target="media/5xl5l5rdt6ooq_k_xlcn5.png"/><Relationship Id="rId72" Type="http://schemas.openxmlformats.org/officeDocument/2006/relationships/image" Target="media/ye9evjldhgcq-h5zgoi7o.png"/><Relationship Id="rId73" Type="http://schemas.openxmlformats.org/officeDocument/2006/relationships/image" Target="media/wpiaco0s_qda37n_vs2mi.png"/><Relationship Id="rId74" Type="http://schemas.openxmlformats.org/officeDocument/2006/relationships/image" Target="media/fkwo8manafyffon_pyrq7.png"/><Relationship Id="rId75" Type="http://schemas.openxmlformats.org/officeDocument/2006/relationships/image" Target="media/ihlbkbw0gfkizrj-vz_fx.png"/><Relationship Id="rId76" Type="http://schemas.openxmlformats.org/officeDocument/2006/relationships/image" Target="media/eiha7dnrkjvjgjq7ev9ft.png"/><Relationship Id="rId77" Type="http://schemas.openxmlformats.org/officeDocument/2006/relationships/image" Target="media/j6uu-af6520jkpnq08sma.png"/><Relationship Id="rId78" Type="http://schemas.openxmlformats.org/officeDocument/2006/relationships/image" Target="media/zlrkuy2tykwufuldcxsaf.png"/><Relationship Id="rId79" Type="http://schemas.openxmlformats.org/officeDocument/2006/relationships/image" Target="media/ugsmcz8opufwzxfl8nbgn.png"/><Relationship Id="rId80" Type="http://schemas.openxmlformats.org/officeDocument/2006/relationships/image" Target="media/s0vlcqmwb5hgjxm7hydas.png"/><Relationship Id="rId81" Type="http://schemas.openxmlformats.org/officeDocument/2006/relationships/image" Target="media/fflp6wkx9iutpqsjzpspn.png"/><Relationship Id="rId82" Type="http://schemas.openxmlformats.org/officeDocument/2006/relationships/image" Target="media/cddevy8p_lj8wzxtbx8qp.png"/><Relationship Id="rId83" Type="http://schemas.openxmlformats.org/officeDocument/2006/relationships/image" Target="media/hgnf-creefnwe0zhxkt3x.png"/><Relationship Id="rId84" Type="http://schemas.openxmlformats.org/officeDocument/2006/relationships/image" Target="media/mfbx_it3htbrsjzfgc5fc.png"/><Relationship Id="rId85" Type="http://schemas.openxmlformats.org/officeDocument/2006/relationships/image" Target="media/z5lecnvoanr2ponwc5i5i.png"/><Relationship Id="rId86" Type="http://schemas.openxmlformats.org/officeDocument/2006/relationships/image" Target="media/z0jowydxnubgxdudeaf3z.png"/><Relationship Id="rId87" Type="http://schemas.openxmlformats.org/officeDocument/2006/relationships/image" Target="media/we7te4teyagibdrg893jm.png"/><Relationship Id="rId88" Type="http://schemas.openxmlformats.org/officeDocument/2006/relationships/image" Target="media/uadcklwzc66ihzuhuyh-j.png"/><Relationship Id="rId89" Type="http://schemas.openxmlformats.org/officeDocument/2006/relationships/image" Target="media/d8qa_qiwm62nid18slfai.png"/><Relationship Id="rId90" Type="http://schemas.openxmlformats.org/officeDocument/2006/relationships/image" Target="media/2alib9c18lw6pv_lzbuxo.png"/><Relationship Id="rId91" Type="http://schemas.openxmlformats.org/officeDocument/2006/relationships/image" Target="media/4ky4xx-9fj1ud6tlqc05v.png"/><Relationship Id="rId92" Type="http://schemas.openxmlformats.org/officeDocument/2006/relationships/image" Target="media/3w7lrbevbyjeamfmuogye.png"/><Relationship Id="rId93" Type="http://schemas.openxmlformats.org/officeDocument/2006/relationships/image" Target="media/hpfky4e_e5q85wvczk5hw.png"/><Relationship Id="rId94" Type="http://schemas.openxmlformats.org/officeDocument/2006/relationships/image" Target="media/tgh6gyv1uhby40add-ecp.png"/><Relationship Id="rId95" Type="http://schemas.openxmlformats.org/officeDocument/2006/relationships/image" Target="media/6c3ngqxo1rwxl-ww7juzz.png"/><Relationship Id="rId96" Type="http://schemas.openxmlformats.org/officeDocument/2006/relationships/image" Target="media/7qvogxdvxfzdw1g249o7s.png"/><Relationship Id="rId97" Type="http://schemas.openxmlformats.org/officeDocument/2006/relationships/image" Target="media/2k6gmtfd1jmxvyhljsdwe.png"/><Relationship Id="rId98" Type="http://schemas.openxmlformats.org/officeDocument/2006/relationships/image" Target="media/4dr8fmiehjivrkz3vskvq.png"/><Relationship Id="rId99" Type="http://schemas.openxmlformats.org/officeDocument/2006/relationships/image" Target="media/idwxmgcdoly_nd_js-tj-.png"/><Relationship Id="rId100" Type="http://schemas.openxmlformats.org/officeDocument/2006/relationships/image" Target="media/g_o29yz_lfe1wju4ftqvt.png"/><Relationship Id="rId101" Type="http://schemas.openxmlformats.org/officeDocument/2006/relationships/image" Target="media/rtv8hcauwcejaf82q39gg.png"/><Relationship Id="rId102" Type="http://schemas.openxmlformats.org/officeDocument/2006/relationships/image" Target="media/2438b1ivnire34zkab8r1.png"/><Relationship Id="rId103" Type="http://schemas.openxmlformats.org/officeDocument/2006/relationships/image" Target="media/rfrtotdve2rlf8asf7tko.png"/><Relationship Id="rId104" Type="http://schemas.openxmlformats.org/officeDocument/2006/relationships/image" Target="media/2uyi71nsab4vsquab3sta.png"/><Relationship Id="rId105" Type="http://schemas.openxmlformats.org/officeDocument/2006/relationships/image" Target="media/n9d9ujdb29tjzsnzc7hxg.png"/><Relationship Id="rId106" Type="http://schemas.openxmlformats.org/officeDocument/2006/relationships/image" Target="media/gkwnprj8827wbdrazu3i2.png"/><Relationship Id="rId107" Type="http://schemas.openxmlformats.org/officeDocument/2006/relationships/image" Target="media/cwpigypqezoevj4byzodj.png"/><Relationship Id="rId108" Type="http://schemas.openxmlformats.org/officeDocument/2006/relationships/image" Target="media/xfxqmyxumezt3lhclbusx.png"/><Relationship Id="rId109" Type="http://schemas.openxmlformats.org/officeDocument/2006/relationships/image" Target="media/h6frqhb9wgasnbtdc6jbr.png"/><Relationship Id="rId110" Type="http://schemas.openxmlformats.org/officeDocument/2006/relationships/image" Target="media/46gwkwa7ht3qa9v6biz4d.png"/><Relationship Id="rId111" Type="http://schemas.openxmlformats.org/officeDocument/2006/relationships/image" Target="media/c7bhubf5ezjjgovifihvr.png"/><Relationship Id="rId112" Type="http://schemas.openxmlformats.org/officeDocument/2006/relationships/image" Target="media/q3tfhgdoce7w6gsscw43f.png"/><Relationship Id="rId113" Type="http://schemas.openxmlformats.org/officeDocument/2006/relationships/image" Target="media/onbh7zkoogfbrwa2gkhgy.png"/><Relationship Id="rId114" Type="http://schemas.openxmlformats.org/officeDocument/2006/relationships/image" Target="media/pemoe9wvobv7e88wgfvtt.png"/><Relationship Id="rId115" Type="http://schemas.openxmlformats.org/officeDocument/2006/relationships/image" Target="media/kfcit_qvinunqcogaspzz.png"/><Relationship Id="rId116" Type="http://schemas.openxmlformats.org/officeDocument/2006/relationships/image" Target="media/bikiftzlxyznc1csbojsu.png"/><Relationship Id="rId117" Type="http://schemas.openxmlformats.org/officeDocument/2006/relationships/image" Target="media/0pgl-yqi233h5txi4it36.png"/><Relationship Id="rId118" Type="http://schemas.openxmlformats.org/officeDocument/2006/relationships/image" Target="media/dtynryve8wspvgwa9elgz.png"/><Relationship Id="rId119" Type="http://schemas.openxmlformats.org/officeDocument/2006/relationships/image" Target="media/cn7lgc8e-ffdtb1xxykvp.png"/><Relationship Id="rId120" Type="http://schemas.openxmlformats.org/officeDocument/2006/relationships/image" Target="media/zevbjgxdxfdlzor3pzdqm.png"/><Relationship Id="rId121" Type="http://schemas.openxmlformats.org/officeDocument/2006/relationships/image" Target="media/wtl4pteumkmjf9zofldst.png"/><Relationship Id="rId122" Type="http://schemas.openxmlformats.org/officeDocument/2006/relationships/image" Target="media/aq-dvdu5g6purhk67vpcn.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2026-04-22T16:19:03.870Z</dcterms:created>
  <dcterms:modified xsi:type="dcterms:W3CDTF">2026-04-22T16:19:03.870Z</dcterms:modified>
</cp:coreProperties>
</file>

<file path=docProps/custom.xml><?xml version="1.0" encoding="utf-8"?>
<Properties xmlns="http://schemas.openxmlformats.org/officeDocument/2006/custom-properties" xmlns:vt="http://schemas.openxmlformats.org/officeDocument/2006/docPropsVTypes"/>
</file>